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288" w:rsidRPr="00896288" w:rsidRDefault="00896288" w:rsidP="00896288">
      <w:pPr>
        <w:pStyle w:val="Default"/>
        <w:jc w:val="center"/>
        <w:rPr>
          <w:bCs/>
          <w:lang w:val="tt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94755" cy="9989185"/>
            <wp:effectExtent l="19050" t="0" r="0" b="0"/>
            <wp:wrapSquare wrapText="bothSides"/>
            <wp:docPr id="1" name="Рисунок 1" descr="E:\Новая папка (2)\Дилэрэ апа\обучение\Положение о получении образования в форме семейного и само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Дилэрэ апа\обучение\Положение о получении образования в форме семейного и самообразовани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998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438B" w:rsidRPr="0084438B" w:rsidRDefault="0084438B" w:rsidP="00A55373">
      <w:pPr>
        <w:pStyle w:val="Default"/>
        <w:jc w:val="center"/>
        <w:rPr>
          <w:b/>
          <w:bCs/>
          <w:lang w:val="tt-RU"/>
        </w:rPr>
      </w:pPr>
    </w:p>
    <w:p w:rsidR="00A55373" w:rsidRPr="00110BC2" w:rsidRDefault="00A55373" w:rsidP="00110BC2">
      <w:pPr>
        <w:pStyle w:val="Default"/>
        <w:jc w:val="center"/>
        <w:rPr>
          <w:b/>
          <w:bCs/>
        </w:rPr>
      </w:pPr>
      <w:r w:rsidRPr="00D42D2C">
        <w:rPr>
          <w:b/>
          <w:bCs/>
        </w:rPr>
        <w:t>1. Общие положения</w:t>
      </w:r>
    </w:p>
    <w:p w:rsidR="00A55373" w:rsidRPr="001A4EB2" w:rsidRDefault="00A55373" w:rsidP="00A55373">
      <w:pPr>
        <w:pStyle w:val="Default"/>
        <w:jc w:val="both"/>
        <w:rPr>
          <w:lang w:val="tt-RU"/>
        </w:rPr>
      </w:pPr>
      <w:r w:rsidRPr="00D42D2C">
        <w:t xml:space="preserve">1.1. Настоящее Положение о получении образования в форме семейного образования и самообразования (далее - Положение) в муниципальном бюджетном </w:t>
      </w:r>
      <w:r w:rsidR="00BA6EAE">
        <w:t>общеобразовательном учреждении</w:t>
      </w:r>
      <w:r w:rsidR="00BA6EAE" w:rsidRPr="00BA6EAE">
        <w:t xml:space="preserve"> «</w:t>
      </w:r>
      <w:r w:rsidR="001A4EB2">
        <w:rPr>
          <w:lang w:val="tt-RU"/>
        </w:rPr>
        <w:t>Татарск</w:t>
      </w:r>
      <w:proofErr w:type="gramStart"/>
      <w:r w:rsidR="001A4EB2">
        <w:rPr>
          <w:lang w:val="tt-RU"/>
        </w:rPr>
        <w:t>о-</w:t>
      </w:r>
      <w:proofErr w:type="gramEnd"/>
      <w:r w:rsidR="001A4EB2">
        <w:rPr>
          <w:lang w:val="tt-RU"/>
        </w:rPr>
        <w:t xml:space="preserve"> Суксинская</w:t>
      </w:r>
      <w:r w:rsidR="00BA6EAE" w:rsidRPr="00BA6EAE">
        <w:t xml:space="preserve"> средняя общеобразовательная школа»</w:t>
      </w:r>
      <w:r w:rsidRPr="00D42D2C">
        <w:t xml:space="preserve"> </w:t>
      </w:r>
      <w:r w:rsidR="001A4EB2">
        <w:rPr>
          <w:lang w:val="tt-RU"/>
        </w:rPr>
        <w:t xml:space="preserve">Актанышского </w:t>
      </w:r>
      <w:r w:rsidRPr="00D42D2C">
        <w:t>муниципального района Республики Татарстан (далее - Школа) разработано в соответствии с Конституцией Российской Федерации, Федеральным законом от 29.12.2012 N 273-ФЗ "Об образовании в Российско</w:t>
      </w:r>
      <w:r w:rsidR="001A4EB2">
        <w:t>й Федерации"</w:t>
      </w:r>
      <w:r w:rsidR="001A4EB2">
        <w:rPr>
          <w:lang w:val="tt-RU"/>
        </w:rPr>
        <w:t>,  Уставом</w:t>
      </w:r>
      <w:r w:rsidRPr="00D42D2C">
        <w:t xml:space="preserve"> </w:t>
      </w:r>
      <w:r w:rsidR="001A4EB2">
        <w:rPr>
          <w:lang w:val="tt-RU"/>
        </w:rPr>
        <w:t>МБОУ “Татарско-Суксинская СОШ”</w:t>
      </w:r>
      <w:r w:rsidR="001A4EB2" w:rsidRPr="00D42D2C">
        <w:t xml:space="preserve"> </w:t>
      </w:r>
      <w:r w:rsidR="001A4EB2">
        <w:rPr>
          <w:lang w:val="tt-RU"/>
        </w:rPr>
        <w:t xml:space="preserve">Актанышского </w:t>
      </w:r>
      <w:r w:rsidR="001A4EB2" w:rsidRPr="00D42D2C">
        <w:t>м</w:t>
      </w:r>
      <w:r w:rsidR="001A4EB2">
        <w:t>униципального района РТ</w:t>
      </w:r>
      <w:r w:rsidR="001A4EB2">
        <w:rPr>
          <w:lang w:val="tt-RU"/>
        </w:rPr>
        <w:t xml:space="preserve"> (далее- Школа)</w:t>
      </w:r>
    </w:p>
    <w:p w:rsidR="00A55373" w:rsidRPr="00D42D2C" w:rsidRDefault="00A55373" w:rsidP="00A55373">
      <w:pPr>
        <w:pStyle w:val="Default"/>
        <w:jc w:val="both"/>
      </w:pPr>
      <w:r w:rsidRPr="00D42D2C">
        <w:t>1.2. Положение определяет порядок получения общего образования в Школе в форме семейного образования, самообразования, что предусмотрен</w:t>
      </w:r>
      <w:r w:rsidRPr="003D48EF">
        <w:rPr>
          <w:color w:val="auto"/>
        </w:rPr>
        <w:t>о ст. 17</w:t>
      </w:r>
      <w:r w:rsidR="006E787B" w:rsidRPr="003D48EF">
        <w:rPr>
          <w:color w:val="auto"/>
          <w:lang w:val="tt-RU"/>
        </w:rPr>
        <w:t xml:space="preserve"> </w:t>
      </w:r>
      <w:r w:rsidRPr="003D48EF">
        <w:rPr>
          <w:color w:val="auto"/>
        </w:rPr>
        <w:t xml:space="preserve">Федерального закона N 273-ФЗ "Об образовании в Российской Федерации".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1.3. В целях получения образования и обучения допускается сочетание различных форм получения образования и обучения. Форма получения общего образования и форма </w:t>
      </w:r>
      <w:proofErr w:type="gramStart"/>
      <w:r w:rsidRPr="00D42D2C">
        <w:t>обучения</w:t>
      </w:r>
      <w:proofErr w:type="gramEnd"/>
      <w:r w:rsidRPr="00D42D2C">
        <w:t xml:space="preserve"> по конкретной основной 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1.4. Родители (законные представители) несовершеннолетних обучающихся обязаны обеспечить получение детьми основного общего образования и создать условия для получения ими среднего общего образования.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1.5.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Школе.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1.6. Семейное образование есть форма освоения ребенком по инициативе родителей (законных представителей) 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1.7. Самообразование как форма обучения предполагает самостоятельное, ускоренное освоение образовательных программ по отдельным предметам, классам, курсам среднего общего образования, то есть после получения основного общего образования или после достижения восемнадцати лет с последующей аттестацией в образовательных организациях, прошедших государственную аккредитацию.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1.8. Экстерн - лицо, зачисленное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proofErr w:type="gramStart"/>
      <w:r w:rsidRPr="00D42D2C">
        <w:t xml:space="preserve">Экстерны являются обучающимися и обладают всеми академическими правами, предоставленными обучающимся </w:t>
      </w:r>
      <w:r w:rsidRPr="003D48EF">
        <w:rPr>
          <w:color w:val="auto"/>
        </w:rPr>
        <w:t>статьей 34 Федерального закона</w:t>
      </w:r>
      <w:r w:rsidRPr="00D42D2C">
        <w:t xml:space="preserve"> "Об образовании в Российской Федерации", в том числе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</w:t>
      </w:r>
      <w:r w:rsidRPr="00D42D2C">
        <w:rPr>
          <w:color w:val="auto"/>
        </w:rPr>
        <w:t xml:space="preserve">смотрах, спортивных соревнованиях и других массовых мероприятиях, на посещение лабораторных и практических занятий.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Экстерны имеют право на получение при необходимости социально-педагогической и психологической помощи, бесплатной психолого-медико-педагогической коррекции.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1.9.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1.10. Родители (законные представители) и обучающиеся, выбирая получение образования в форме семейного образования, самообразования, отказываются от получения образования в образовательной организации и принимают на себя обязательства, возникающие при получении образования вне образовательной организации.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1.11. </w:t>
      </w:r>
      <w:proofErr w:type="gramStart"/>
      <w:r w:rsidRPr="00D42D2C">
        <w:rPr>
          <w:color w:val="auto"/>
        </w:rPr>
        <w:t xml:space="preserve">При выборе получения образования вне образовательной организации родители (законные представители) несовершеннолетних экстернов обязаны обеспечить обучения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 </w:t>
      </w:r>
      <w:proofErr w:type="gramEnd"/>
    </w:p>
    <w:p w:rsidR="00A55373" w:rsidRPr="00D42D2C" w:rsidRDefault="003D48EF" w:rsidP="00A55373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1.12. МКУ </w:t>
      </w:r>
      <w:r w:rsidR="006B4B7D" w:rsidRPr="003D48EF">
        <w:rPr>
          <w:color w:val="auto"/>
        </w:rPr>
        <w:t>"</w:t>
      </w:r>
      <w:hyperlink r:id="rId9" w:history="1">
        <w:r w:rsidRPr="003D48EF">
          <w:rPr>
            <w:rStyle w:val="ae"/>
            <w:color w:val="auto"/>
            <w:u w:val="none"/>
          </w:rPr>
          <w:t xml:space="preserve">Управление образования" Исполнительного комитета </w:t>
        </w:r>
        <w:proofErr w:type="spellStart"/>
        <w:r w:rsidRPr="003D48EF">
          <w:rPr>
            <w:rStyle w:val="ae"/>
            <w:color w:val="auto"/>
            <w:u w:val="none"/>
          </w:rPr>
          <w:t>Актанышского</w:t>
        </w:r>
        <w:proofErr w:type="spellEnd"/>
        <w:r w:rsidRPr="003D48EF">
          <w:rPr>
            <w:rStyle w:val="ae"/>
            <w:color w:val="auto"/>
            <w:u w:val="none"/>
          </w:rPr>
          <w:t xml:space="preserve"> муниципального района</w:t>
        </w:r>
      </w:hyperlink>
      <w:r w:rsidR="00A55373" w:rsidRPr="003D48EF">
        <w:rPr>
          <w:color w:val="auto"/>
        </w:rPr>
        <w:t>"</w:t>
      </w:r>
      <w:r w:rsidR="00A55373" w:rsidRPr="00D42D2C">
        <w:rPr>
          <w:color w:val="auto"/>
        </w:rPr>
        <w:t xml:space="preserve"> и Школа ведут учет </w:t>
      </w:r>
      <w:proofErr w:type="gramStart"/>
      <w:r w:rsidR="00A55373" w:rsidRPr="00D42D2C">
        <w:rPr>
          <w:color w:val="auto"/>
        </w:rPr>
        <w:t>обучающихся</w:t>
      </w:r>
      <w:proofErr w:type="gramEnd"/>
      <w:r w:rsidR="00A55373" w:rsidRPr="00D42D2C">
        <w:rPr>
          <w:color w:val="auto"/>
        </w:rPr>
        <w:t xml:space="preserve"> в форме самообразования.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1.13. </w:t>
      </w:r>
      <w:proofErr w:type="gramStart"/>
      <w:r w:rsidRPr="00D42D2C">
        <w:rPr>
          <w:color w:val="auto"/>
        </w:rPr>
        <w:t xml:space="preserve">Родители (законные представители) несут ответственность за освоение обучающимися образовательных программ в соответствии с федеральными государственными образовательными стандартами.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1.14. Школа может осуществлять текущий контроль за освоением образовательных программ </w:t>
      </w:r>
      <w:proofErr w:type="gramStart"/>
      <w:r w:rsidRPr="00D42D2C">
        <w:rPr>
          <w:color w:val="auto"/>
        </w:rPr>
        <w:t>обучающимися</w:t>
      </w:r>
      <w:proofErr w:type="gramEnd"/>
      <w:r w:rsidRPr="00D42D2C">
        <w:rPr>
          <w:color w:val="auto"/>
        </w:rPr>
        <w:t xml:space="preserve"> в форме самообразования. 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1.15. При получении общего образования в форме самообразования Школа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 </w:t>
      </w:r>
    </w:p>
    <w:p w:rsidR="00110BC2" w:rsidRPr="00110BC2" w:rsidRDefault="00110BC2" w:rsidP="00A55373">
      <w:pPr>
        <w:pStyle w:val="Default"/>
        <w:jc w:val="both"/>
        <w:rPr>
          <w:color w:val="auto"/>
        </w:rPr>
      </w:pPr>
    </w:p>
    <w:p w:rsidR="00A55373" w:rsidRDefault="00A55373" w:rsidP="00110BC2">
      <w:pPr>
        <w:pStyle w:val="Default"/>
        <w:jc w:val="center"/>
        <w:rPr>
          <w:b/>
          <w:bCs/>
          <w:color w:val="auto"/>
        </w:rPr>
      </w:pPr>
      <w:r w:rsidRPr="00D42D2C">
        <w:rPr>
          <w:b/>
          <w:bCs/>
          <w:color w:val="auto"/>
        </w:rPr>
        <w:t>2. Порядок получения образования в форме семейного и самообразования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b/>
          <w:bCs/>
          <w:color w:val="auto"/>
        </w:rPr>
        <w:t xml:space="preserve"> </w:t>
      </w:r>
      <w:r w:rsidRPr="00D42D2C">
        <w:rPr>
          <w:color w:val="auto"/>
        </w:rPr>
        <w:t xml:space="preserve">2.1. Школа осуществляет прием заявлений родителей (законных представителей) несовершеннолетних обучающихся, желающих получить образование в семейной форме, в форме самообразования (приложение 1):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</w:t>
      </w:r>
      <w:proofErr w:type="gramStart"/>
      <w:r w:rsidRPr="00D42D2C">
        <w:rPr>
          <w:color w:val="auto"/>
        </w:rPr>
        <w:t>об исключении из контингента класса Школы в связи с выбором получения образования в форме</w:t>
      </w:r>
      <w:proofErr w:type="gramEnd"/>
      <w:r w:rsidRPr="00D42D2C">
        <w:rPr>
          <w:color w:val="auto"/>
        </w:rPr>
        <w:t xml:space="preserve"> самообразования (если ранее обучающийся обучался или числился в контингенте);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о зачислении ребенка в общеобразовательную организацию в качестве экстерна для прохождения промежуточной и государственной итоговой аттестации;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об организации промежуточной и государственной итоговой аттестации ребенка экстерном в соответствии с действующими нормативными правовыми актами в области образования.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В заявлении указываются форма получения образования и выбор иностранного и родного языка.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2.2. При выборе родителями (законными представителями) детей получения общего образования всех уровней в форме самообразования родители (законные представители) информируют об этом МКУ </w:t>
      </w:r>
      <w:r w:rsidRPr="00110BC2">
        <w:rPr>
          <w:color w:val="auto"/>
        </w:rPr>
        <w:t>"</w:t>
      </w:r>
      <w:r w:rsidR="00110BC2" w:rsidRPr="00110BC2">
        <w:rPr>
          <w:color w:val="auto"/>
        </w:rPr>
        <w:t xml:space="preserve"> </w:t>
      </w:r>
      <w:hyperlink r:id="rId10" w:history="1">
        <w:r w:rsidR="00110BC2" w:rsidRPr="00110BC2">
          <w:rPr>
            <w:rStyle w:val="ae"/>
            <w:color w:val="auto"/>
            <w:u w:val="none"/>
          </w:rPr>
          <w:t xml:space="preserve">Управление образования" Исполнительного комитета </w:t>
        </w:r>
        <w:proofErr w:type="spellStart"/>
        <w:r w:rsidR="00110BC2" w:rsidRPr="00110BC2">
          <w:rPr>
            <w:rStyle w:val="ae"/>
            <w:color w:val="auto"/>
            <w:u w:val="none"/>
          </w:rPr>
          <w:t>Актанышского</w:t>
        </w:r>
        <w:proofErr w:type="spellEnd"/>
        <w:r w:rsidR="00110BC2" w:rsidRPr="00110BC2">
          <w:rPr>
            <w:rStyle w:val="ae"/>
            <w:color w:val="auto"/>
            <w:u w:val="none"/>
          </w:rPr>
          <w:t xml:space="preserve"> муниципального района</w:t>
        </w:r>
      </w:hyperlink>
      <w:r w:rsidRPr="00110BC2">
        <w:rPr>
          <w:color w:val="auto"/>
        </w:rPr>
        <w:t>"</w:t>
      </w:r>
      <w:r w:rsidRPr="00D42D2C">
        <w:rPr>
          <w:color w:val="auto"/>
        </w:rPr>
        <w:t xml:space="preserve"> (приложение 2).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2.3. При переходе из одной общеобразовательной организации в другую родители (законные представители) несовершеннолетних вместе с заявлением представляют документы, подтверждающие уровень освоения образовательных программ: личное дело обучающегося, справку о промежуточной аттестации, документ об основном общем образовании.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2.4. При отсутствии документов, указанных в п. 2.3 (у иностранных граждан, в случае утраты документов, обучения в форме самообразования, обучения за рубежом), установление уровня освоения образовательных программ осуществляется в порядке, определяемом законодательством.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2.5. Перевод на другую форму получения образования осуществляется на основании приказа директора Школы.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Приказ об изменении формы получения образования хранится в личном деле обучающегося.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2.6. В приказе о зачислении ребенка в Школу указываются форма получения образования и выбор иностранного и родного языка. Личное дело экстерна хранится в общеобразовательной организации.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proofErr w:type="gramStart"/>
      <w:r w:rsidRPr="00D42D2C">
        <w:rPr>
          <w:color w:val="auto"/>
        </w:rPr>
        <w:t>Обучающийся</w:t>
      </w:r>
      <w:proofErr w:type="gramEnd"/>
      <w:r w:rsidRPr="00D42D2C">
        <w:rPr>
          <w:color w:val="auto"/>
        </w:rPr>
        <w:t xml:space="preserve">, получающий образование в семейной форме, в форме самообразования, числится в контингенте </w:t>
      </w:r>
      <w:r w:rsidR="00C1683A">
        <w:rPr>
          <w:color w:val="auto"/>
        </w:rPr>
        <w:t>обучаю</w:t>
      </w:r>
      <w:r w:rsidRPr="00D42D2C">
        <w:rPr>
          <w:color w:val="auto"/>
        </w:rPr>
        <w:t xml:space="preserve">щихся Школы в соответствии с годом освоения образовательных программ.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2.7. Отношения между Школой и родителями (законными представителями) обучающихся при организации семейного образования, самообразования и для прохождения промежуточной и государственной итоговой аттестации регулируются договором, который составляется в 2 экземплярах: первый хранится в Школе, второй находится у родителей (законных представителей) обучающегося (приложение 4).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При заключении договора с родителями (законными представителями) и зачислении обучающегося в Школу </w:t>
      </w:r>
      <w:proofErr w:type="gramStart"/>
      <w:r w:rsidRPr="00D42D2C">
        <w:rPr>
          <w:color w:val="auto"/>
        </w:rPr>
        <w:t>последняя</w:t>
      </w:r>
      <w:proofErr w:type="gramEnd"/>
      <w:r w:rsidRPr="00D42D2C">
        <w:rPr>
          <w:color w:val="auto"/>
        </w:rPr>
        <w:t xml:space="preserve"> обязана ознакомить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процесса. </w:t>
      </w:r>
    </w:p>
    <w:p w:rsidR="00A55373" w:rsidRPr="00A55373" w:rsidRDefault="00A55373" w:rsidP="00A55373">
      <w:pPr>
        <w:pStyle w:val="Default"/>
        <w:jc w:val="both"/>
        <w:rPr>
          <w:color w:val="auto"/>
        </w:rPr>
      </w:pPr>
      <w:r w:rsidRPr="00A55373">
        <w:rPr>
          <w:bCs/>
          <w:color w:val="auto"/>
        </w:rPr>
        <w:t xml:space="preserve">2.8. Документация по экстерну выделяется в отдельное делопроизводство: </w:t>
      </w:r>
    </w:p>
    <w:p w:rsidR="00A55373" w:rsidRPr="00D42D2C" w:rsidRDefault="00A55373" w:rsidP="00A55373">
      <w:pPr>
        <w:pStyle w:val="Default"/>
        <w:jc w:val="both"/>
      </w:pPr>
      <w:proofErr w:type="gramStart"/>
      <w:r w:rsidRPr="00D42D2C">
        <w:rPr>
          <w:color w:val="auto"/>
        </w:rPr>
        <w:lastRenderedPageBreak/>
        <w:t>- заявление родителей (законных представителей) несовершеннолетних детей или совершеннолетнего гражданина о выборе формы получения образования в семейной форме, в форме самообразования по всем предметам (или отдельным предметам) учебного плана и о зачислении в качестве экстерна для проведения</w:t>
      </w:r>
      <w:r w:rsidRPr="00D42D2C">
        <w:t xml:space="preserve"> промежуточной аттестации по предметам, осваиваемым в форме семейного образования, самообразования, и (или) государственной итоговой аттестации; </w:t>
      </w:r>
      <w:proofErr w:type="gramEnd"/>
    </w:p>
    <w:p w:rsidR="00A55373" w:rsidRPr="00D42D2C" w:rsidRDefault="00A55373" w:rsidP="00A55373">
      <w:pPr>
        <w:pStyle w:val="Default"/>
        <w:jc w:val="both"/>
      </w:pPr>
      <w:r w:rsidRPr="00D42D2C">
        <w:t xml:space="preserve">- приказ о зачислении в качестве экстерна для сдачи промежуточной аттестации и (или) государственной итоговой аттестации;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- приказ об организации промежуточной аттестации экстерна по предметам, осваиваемым в форме самообразования;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- протоколы промежуточной аттестации экстерна;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- справка об итогах прохождения промежуточной аттестации экстерна;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- выписка из протокола заседания педагогического совета о переводе экстерна в следующий класс по результатам промежуточной аттестации или о допуске экстерна к государственной итоговой аттестации; </w:t>
      </w:r>
    </w:p>
    <w:p w:rsidR="00A55373" w:rsidRPr="00110BC2" w:rsidRDefault="00A55373" w:rsidP="00A55373">
      <w:pPr>
        <w:pStyle w:val="Default"/>
        <w:jc w:val="both"/>
      </w:pPr>
      <w:r w:rsidRPr="00D42D2C">
        <w:t xml:space="preserve">- приказ о переводе экстерна в следующий класс или о допуске к государственной итоговой аттестации. </w:t>
      </w:r>
    </w:p>
    <w:p w:rsidR="00A55373" w:rsidRDefault="00A55373" w:rsidP="00110BC2">
      <w:pPr>
        <w:pStyle w:val="Default"/>
        <w:jc w:val="center"/>
      </w:pPr>
      <w:r w:rsidRPr="00D42D2C">
        <w:rPr>
          <w:b/>
          <w:bCs/>
        </w:rPr>
        <w:t>3. Организация семейного образования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3.1. Право дать ребенку образование в семье предоставляется родителям (законным представителям) несовершеннолетнего обучающегося.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3.2. Обучающиеся могут перейти на семейную форму получения образования по заявлению родителей (законных представителей) на любом уровне общего образования: начального общего, основного общего и среднего общего образования.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Обучающиеся, получающие образование в семье, вправе на любом этапе </w:t>
      </w:r>
      <w:proofErr w:type="gramStart"/>
      <w:r w:rsidRPr="00D42D2C">
        <w:t>обучения по решению</w:t>
      </w:r>
      <w:proofErr w:type="gramEnd"/>
      <w:r w:rsidRPr="00D42D2C">
        <w:t xml:space="preserve"> родителей (законных представителей) продолжить образование в образовательной организации.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3.3. Для осуществления самообразования родители (законные представители) могут: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- пригласить преподавателя самостоятельно;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- обучать самостоятельно.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Родители (законные представители) информируют Школу о приглашенных ими преподавателях и определяют совместно с руководством Школы их участие в промежуточной и итоговой аттестации.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3.4. Школа в соответствии с договором: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- бесплатно предоставляет </w:t>
      </w:r>
      <w:proofErr w:type="gramStart"/>
      <w:r w:rsidRPr="00D42D2C">
        <w:t>обучающемуся</w:t>
      </w:r>
      <w:proofErr w:type="gramEnd"/>
      <w:r w:rsidRPr="00D42D2C">
        <w:t xml:space="preserve"> на время обучения учебники и другую литературу, имеющуюся в библиотеке </w:t>
      </w:r>
      <w:r w:rsidR="00C1683A">
        <w:t>Школы</w:t>
      </w:r>
      <w:r w:rsidRPr="00D42D2C">
        <w:t xml:space="preserve">;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- осуществляет </w:t>
      </w:r>
      <w:proofErr w:type="gramStart"/>
      <w:r w:rsidRPr="00D42D2C">
        <w:t>промежуточную</w:t>
      </w:r>
      <w:proofErr w:type="gramEnd"/>
      <w:r w:rsidRPr="00D42D2C">
        <w:t xml:space="preserve"> и государственную итоговую аттестации обучающегося.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При ускоренном курсе изучения образовательных программ </w:t>
      </w:r>
      <w:proofErr w:type="gramStart"/>
      <w:r w:rsidRPr="00D42D2C">
        <w:t>обучающийся</w:t>
      </w:r>
      <w:proofErr w:type="gramEnd"/>
      <w:r w:rsidRPr="00D42D2C">
        <w:t xml:space="preserve"> в форме семейного образования может аттестоваться досрочно в качестве экстерна по заявлению родителей (законных представителей) обучающегося.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3.5. Для выполнения лабораторных и практических работ, прохождения промежуточной аттестации </w:t>
      </w:r>
      <w:proofErr w:type="gramStart"/>
      <w:r w:rsidRPr="00D42D2C">
        <w:t>обучающийся</w:t>
      </w:r>
      <w:proofErr w:type="gramEnd"/>
      <w:r w:rsidRPr="00D42D2C">
        <w:t xml:space="preserve"> в семье приглашается на учебные, практические и иные занятия, соответствующие срокам выполнения лабораторных и практических работ, проведения промежуточной аттестации обучающихся по расписанию образовательной организации.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3.6. Школа вправе расторгнуть договор, если родители (законные представители) </w:t>
      </w:r>
      <w:proofErr w:type="gramStart"/>
      <w:r w:rsidRPr="00D42D2C">
        <w:rPr>
          <w:color w:val="auto"/>
        </w:rPr>
        <w:t>обучающегося</w:t>
      </w:r>
      <w:proofErr w:type="gramEnd"/>
      <w:r w:rsidRPr="00D42D2C">
        <w:rPr>
          <w:color w:val="auto"/>
        </w:rPr>
        <w:t xml:space="preserve"> не обеспечили: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освоение обучающимся определенных договором образовательных программ в соответствии с требованиями федерального государственного образовательного стандарта в установленные сроки;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явку обучающегося Школу в определенные договором сроки для выполнения лабораторных и практических работ, написания контрольных работ и прохождения промежуточной и государственной (итоговой) аттестации. </w:t>
      </w:r>
    </w:p>
    <w:p w:rsidR="00A55373" w:rsidRDefault="00A55373" w:rsidP="00A55373">
      <w:pPr>
        <w:pStyle w:val="Default"/>
        <w:jc w:val="both"/>
        <w:rPr>
          <w:b/>
          <w:bCs/>
          <w:color w:val="auto"/>
        </w:rPr>
      </w:pPr>
    </w:p>
    <w:p w:rsidR="00A55373" w:rsidRDefault="00A55373" w:rsidP="00110BC2">
      <w:pPr>
        <w:pStyle w:val="Default"/>
        <w:jc w:val="center"/>
        <w:rPr>
          <w:color w:val="auto"/>
        </w:rPr>
      </w:pPr>
      <w:r w:rsidRPr="00D42D2C">
        <w:rPr>
          <w:b/>
          <w:bCs/>
          <w:color w:val="auto"/>
        </w:rPr>
        <w:t>4. Организация самообразования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4.1. Гражданам гарантируется возможность получения среднего образования в форме самообразования. Перейти на получение среднего общего образования в форме самообразования могут обучающиеся в любой год обучения на уровне среднего общего образования.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lastRenderedPageBreak/>
        <w:t xml:space="preserve">4.2. Несовершеннолетние обучающиеся, получающие общее образование в форме самообразования, вправе на любом этапе </w:t>
      </w:r>
      <w:proofErr w:type="gramStart"/>
      <w:r w:rsidRPr="00D42D2C">
        <w:rPr>
          <w:color w:val="auto"/>
        </w:rPr>
        <w:t>обучения по решению</w:t>
      </w:r>
      <w:proofErr w:type="gramEnd"/>
      <w:r w:rsidRPr="00D42D2C">
        <w:rPr>
          <w:color w:val="auto"/>
        </w:rPr>
        <w:t xml:space="preserve"> родителей (законных представителей) продолжить образование в общеобразовательной организации.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4.3. Процесс самообразования обучающегося его родители (законные представители) организуют самостоятельно, для чего могут приглашать преподавателей для консультаций или консультировать обучающегося лично.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Родители (законные представители) информируют Школу о приглашенных ими преподавателях и определяют совместно с администрацией школы возможности их участия в промежуточной и итоговой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4.4. Школа: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рассматривает возможность заключения договора на получение образования в форме самообразования на педагогическом совете;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предоставляет бесплатно экстерну на время обучения учебники и учебные пособия, а также учебно-методические материалы и другую литературу, имеющуюся в библиотеке Школы;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Экстерны могут рассчитывать на получение, при необходимости, социально-педагогической, психологической помощи, бесплатной психолого-медико-педагогической коррекции.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осуществляет промежуточную и (или) государственную итоговую аттестацию обучающегося в соответствии с условиями договора;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может оказывать дополнительные платные образовательные услуги на основании устава и по желанию экстерна.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4.5. Школа вправе расторгнуть договор при условии </w:t>
      </w:r>
      <w:proofErr w:type="spellStart"/>
      <w:r w:rsidRPr="00D42D2C">
        <w:rPr>
          <w:color w:val="auto"/>
        </w:rPr>
        <w:t>неусвоения</w:t>
      </w:r>
      <w:proofErr w:type="spellEnd"/>
      <w:r w:rsidRPr="00D42D2C">
        <w:rPr>
          <w:color w:val="auto"/>
        </w:rPr>
        <w:t xml:space="preserve"> </w:t>
      </w:r>
      <w:proofErr w:type="gramStart"/>
      <w:r w:rsidRPr="00D42D2C">
        <w:rPr>
          <w:color w:val="auto"/>
        </w:rPr>
        <w:t>обучающимся</w:t>
      </w:r>
      <w:proofErr w:type="gramEnd"/>
      <w:r w:rsidRPr="00D42D2C">
        <w:rPr>
          <w:color w:val="auto"/>
        </w:rPr>
        <w:t xml:space="preserve"> образовательных программ среднего общего образования за текущий учебный год на основании результатов промежуточной и (или) итоговой аттестации. В случае расторжения договора по решению педагогического совета Школы обучающемуся предоставляется возможность продолжить по желанию родителей (законных представителей) обучение в другой форме.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4.6. Родители (законные представители) несовершеннолетнего экстерна подают заявление о выбытии экстерна на имя директора школы. Приказ об изменении формы получения образования экстерном хранится в личном деле обучающегося.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4.7. Школа информирует МКУ </w:t>
      </w:r>
      <w:r w:rsidRPr="00110BC2">
        <w:rPr>
          <w:color w:val="auto"/>
        </w:rPr>
        <w:t>"</w:t>
      </w:r>
      <w:r w:rsidR="00110BC2" w:rsidRPr="00110BC2">
        <w:rPr>
          <w:color w:val="auto"/>
        </w:rPr>
        <w:t xml:space="preserve"> </w:t>
      </w:r>
      <w:hyperlink r:id="rId11" w:history="1">
        <w:r w:rsidR="00110BC2" w:rsidRPr="00110BC2">
          <w:rPr>
            <w:rStyle w:val="ae"/>
            <w:color w:val="auto"/>
            <w:u w:val="none"/>
          </w:rPr>
          <w:t xml:space="preserve">Управление образования" Исполнительного комитета </w:t>
        </w:r>
        <w:proofErr w:type="spellStart"/>
        <w:r w:rsidR="00110BC2" w:rsidRPr="00110BC2">
          <w:rPr>
            <w:rStyle w:val="ae"/>
            <w:color w:val="auto"/>
            <w:u w:val="none"/>
          </w:rPr>
          <w:t>Актанышского</w:t>
        </w:r>
        <w:proofErr w:type="spellEnd"/>
        <w:r w:rsidR="00110BC2" w:rsidRPr="00110BC2">
          <w:rPr>
            <w:rStyle w:val="ae"/>
            <w:color w:val="auto"/>
            <w:u w:val="none"/>
          </w:rPr>
          <w:t xml:space="preserve"> муниципального района</w:t>
        </w:r>
      </w:hyperlink>
      <w:r w:rsidRPr="00110BC2">
        <w:rPr>
          <w:color w:val="auto"/>
        </w:rPr>
        <w:t>"</w:t>
      </w:r>
      <w:r w:rsidRPr="00D42D2C">
        <w:rPr>
          <w:color w:val="auto"/>
        </w:rPr>
        <w:t xml:space="preserve"> о расторжении договора с родителями (законными представителями) экстерна для продолжения обучения ребенка в общеобразовательной организации. </w:t>
      </w:r>
    </w:p>
    <w:p w:rsidR="00C1683A" w:rsidRDefault="00C1683A" w:rsidP="00A55373">
      <w:pPr>
        <w:pStyle w:val="Default"/>
        <w:jc w:val="both"/>
        <w:rPr>
          <w:b/>
          <w:bCs/>
          <w:color w:val="auto"/>
        </w:rPr>
      </w:pPr>
    </w:p>
    <w:p w:rsidR="00A55373" w:rsidRDefault="00A55373" w:rsidP="00110BC2">
      <w:pPr>
        <w:pStyle w:val="Default"/>
        <w:jc w:val="center"/>
        <w:rPr>
          <w:color w:val="auto"/>
        </w:rPr>
      </w:pPr>
      <w:r w:rsidRPr="00D42D2C">
        <w:rPr>
          <w:b/>
          <w:bCs/>
          <w:color w:val="auto"/>
        </w:rPr>
        <w:t>5. Аттестация обучающегося в форме самообразования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5.1. </w:t>
      </w:r>
      <w:proofErr w:type="gramStart"/>
      <w:r w:rsidRPr="00D42D2C">
        <w:rPr>
          <w:color w:val="auto"/>
        </w:rPr>
        <w:t xml:space="preserve">Освоение образовательных программ в форме самообразования предполагает самостоятельное или с помощью родителей (законных представителей) обучающегося освоение образовательных программ с последующим прохождением промежуточной и (или) государственной (итоговой) аттестации в Школе.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5.2. Порядок, форма и сроки проведения промежуточной аттестации обучающегося в форме самообразования устанавливаются Школой самостоятельно, регламентируются локальным актом и в договоре между Школой и родителями (законными представителями).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Порядок прохождения аттестации в Школе целесообразно определять с учетом мнения родителей (законных представителей), в том числе исходя из темпа и последовательности изучения учебного материала.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Сроки подачи заявления о прохождении промежуточной аттестации устанавливаются Школой.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5.3. </w:t>
      </w:r>
      <w:proofErr w:type="gramStart"/>
      <w:r w:rsidRPr="00D42D2C">
        <w:rPr>
          <w:color w:val="auto"/>
        </w:rPr>
        <w:t>Обучающиеся, заболевшие перед началом или в период промежуточной аттестации, представляют медицинскую справку, на основании которой им предоставляется право завершить аттестацию в течение последующего периода.</w:t>
      </w:r>
      <w:proofErr w:type="gramEnd"/>
      <w:r w:rsidRPr="00D42D2C">
        <w:rPr>
          <w:color w:val="auto"/>
        </w:rPr>
        <w:t xml:space="preserve"> </w:t>
      </w:r>
      <w:proofErr w:type="gramStart"/>
      <w:r w:rsidRPr="00D42D2C">
        <w:rPr>
          <w:color w:val="auto"/>
        </w:rPr>
        <w:t xml:space="preserve">Обучающиеся, не явившиеся на экзамены без уважительных причин, не могут быть допущены к последующим экзаменам.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5.4. Школа издает приказ на проведение промежуточной аттестации и (или) итоговой аттестации лица, осваивающего образовательные программы в форме самообразования.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5.5. Промежуточная аттестация предшествует обязательной государственной итоговой аттестации и проводится в формах, определённых учебным планом текущего ученого года.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lastRenderedPageBreak/>
        <w:t xml:space="preserve">Промежуточная аттестация проводится с участием аттестационной комиссии, утвержденной приказом директора. Деятельность аттестационной комиссии определяется локальным актом Школы.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5.6. Школа составляет для экстерна индивидуальный график  прохождения промежуточной аттестации. График прохождения промежуточной аттестации утверждается директором школы и доводится до сведения совершеннолетнего экстерна или родителей (законных представителей) несовершеннолетнего не </w:t>
      </w:r>
      <w:proofErr w:type="gramStart"/>
      <w:r w:rsidRPr="00D42D2C">
        <w:rPr>
          <w:color w:val="auto"/>
        </w:rPr>
        <w:t>позднее</w:t>
      </w:r>
      <w:proofErr w:type="gramEnd"/>
      <w:r w:rsidRPr="00D42D2C">
        <w:rPr>
          <w:color w:val="auto"/>
        </w:rPr>
        <w:t xml:space="preserve"> чем за две недели до ее проведения (приложение 5).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5.7. Родители (законные представители) несовершеннолетнего обучающегося могут присутствовать на промежуточной аттестации обучающегося при наличии медицинских показаний и должны быть информированы в письменном виде об уровне усвоения обучающимся общеобразовательных программ.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5.8. Результаты экзаменов обучающихся фиксируются в протоколах комиссии с пометкой "самообразование", которые подписываются всеми членами аттестационной комиссии. Журнал регистрации заявлений, протоколы промежуточной аттестации, письменные экзаменационные работы обучающихся хранятся в учебной части общеобразовательной организации в течение периода, определяемого номенклатурой школьной документации.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5.9. Экстернам, прошедшим промежуточную аттестацию, выдается справка о промежуточной аттестации, которая хранится в личном деле экстерна </w:t>
      </w:r>
      <w:r w:rsidRPr="00D42D2C">
        <w:rPr>
          <w:bCs/>
          <w:color w:val="auto"/>
        </w:rPr>
        <w:t xml:space="preserve">(приложение № 6).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5.10. Экстерны, прошедшие промежуточную аттестацию за полный курс переводного класса, переводятся по решению педагогического совета Школы в следующий класс.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5.11. При перемене места жительства и в других исключительных случаях обучающиеся получают справку, подписанную руководителем Школы и заверенную печатью школы. Справка, в которой указывается, по каким предметам проведена аттестация, какие оценки получены по каждому предмету, дает право обучающемуся закончить аттестацию в другой образовательной организации, реализующей образовательную программу соответствующего уровня.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5.12.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spellStart"/>
      <w:r w:rsidRPr="00D42D2C">
        <w:rPr>
          <w:color w:val="auto"/>
        </w:rPr>
        <w:t>непрохождение</w:t>
      </w:r>
      <w:proofErr w:type="spellEnd"/>
      <w:r w:rsidRPr="00D42D2C">
        <w:rPr>
          <w:color w:val="auto"/>
        </w:rPr>
        <w:t xml:space="preserve"> аттестации при отсутствии уважительных причин признаются академической задолженностью.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5.13. </w:t>
      </w:r>
      <w:proofErr w:type="gramStart"/>
      <w:r w:rsidRPr="00D42D2C">
        <w:rPr>
          <w:color w:val="auto"/>
        </w:rPr>
        <w:t xml:space="preserve">Освоение обучающимися образовательных программ основного общего и среднего общего образования завершается обязательной государственной итоговой аттестацией, которая проводится в соответствии с нормативными актами, регламентирующими порядок проведения государственной итоговой аттестации.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5.14. Проведение государственной итоговой аттестации обучающегося в форме самообразования осуществляется раз в год в порядке и сроки, установленные Министерством образования и науки РФ.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5.15. К государственной итоговой аттестации допускаются обучающиеся в форме самообразования, не имеющие академической задолженности и в полном объеме выполнившие учебный план или индивидуальный учебный план.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5.16. Школа обеспечивает включение обучающегося в форме самообразования в Региональную базу данных участников государственной итоговой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5.18. Обучающимся в форме самообразования, прошедшим государственную итоговую аттестацию по образовательным программам основного общего и среднего общего образования, Школа выдает документ государственного образца о соответствующем уровне образования.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5.19. Лицам, не прошедшим государственную итоговую аттестацию, выдается справка об </w:t>
      </w:r>
      <w:proofErr w:type="gramStart"/>
      <w:r w:rsidRPr="00D42D2C">
        <w:rPr>
          <w:color w:val="auto"/>
        </w:rPr>
        <w:t>обучении по образцу</w:t>
      </w:r>
      <w:proofErr w:type="gramEnd"/>
      <w:r w:rsidRPr="00D42D2C">
        <w:rPr>
          <w:color w:val="auto"/>
        </w:rPr>
        <w:t xml:space="preserve">, самостоятельно устанавливаемому Школой. </w:t>
      </w:r>
    </w:p>
    <w:p w:rsidR="00A55373" w:rsidRDefault="00A55373" w:rsidP="00A55373">
      <w:pPr>
        <w:jc w:val="both"/>
        <w:rPr>
          <w:b/>
          <w:bCs/>
        </w:rPr>
      </w:pPr>
    </w:p>
    <w:p w:rsidR="00A55373" w:rsidRPr="00110BC2" w:rsidRDefault="00A55373" w:rsidP="00110BC2">
      <w:pPr>
        <w:jc w:val="center"/>
        <w:rPr>
          <w:b/>
          <w:bCs/>
        </w:rPr>
      </w:pPr>
      <w:r w:rsidRPr="00D42D2C">
        <w:rPr>
          <w:b/>
          <w:bCs/>
        </w:rPr>
        <w:t>6. Финансовое обеспечение самообразования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6.1. Финансирование расходов, связанных с организацией и проведением образовательной организацией промежуточной  и (или) государственной итоговой аттестации обучающихся, получающих образование  в сфере семейного образования или самообразования, производится за счет бюджетных ассигнований, предусмотренных государственным и муниципальным бюджетным и автономным образовательным организациям Республики Татарстан в пределах текущего финансирования.  </w:t>
      </w:r>
    </w:p>
    <w:p w:rsidR="00A55373" w:rsidRPr="00D42D2C" w:rsidRDefault="00A55373" w:rsidP="00A55373">
      <w:pPr>
        <w:jc w:val="both"/>
        <w:rPr>
          <w:color w:val="000000"/>
        </w:rPr>
      </w:pPr>
      <w:r w:rsidRPr="00D42D2C">
        <w:br w:type="page"/>
      </w:r>
    </w:p>
    <w:p w:rsidR="00A55373" w:rsidRPr="00D42D2C" w:rsidRDefault="00A55373" w:rsidP="00A55373">
      <w:pPr>
        <w:pStyle w:val="Default"/>
        <w:jc w:val="right"/>
      </w:pPr>
      <w:r w:rsidRPr="00D42D2C">
        <w:lastRenderedPageBreak/>
        <w:t xml:space="preserve">Приложение  1 </w:t>
      </w:r>
    </w:p>
    <w:p w:rsidR="00A55373" w:rsidRPr="00D42D2C" w:rsidRDefault="00A55373" w:rsidP="00A55373">
      <w:pPr>
        <w:pStyle w:val="Default"/>
        <w:jc w:val="both"/>
      </w:pPr>
      <w:r w:rsidRPr="00D42D2C">
        <w:rPr>
          <w:b/>
          <w:bCs/>
        </w:rPr>
        <w:t>Образец заявления об отчислении в связи с переходом на семейное образование</w:t>
      </w:r>
    </w:p>
    <w:p w:rsidR="00A55373" w:rsidRPr="00D42D2C" w:rsidRDefault="00A55373" w:rsidP="00A55373">
      <w:pPr>
        <w:pStyle w:val="Default"/>
        <w:ind w:left="4820"/>
      </w:pPr>
      <w:r w:rsidRPr="00D42D2C">
        <w:t xml:space="preserve">Директору МБОУ </w:t>
      </w:r>
      <w:r w:rsidR="00110BC2">
        <w:t>«</w:t>
      </w:r>
      <w:proofErr w:type="spellStart"/>
      <w:r w:rsidR="00110BC2">
        <w:t>Татарско-Суксинская</w:t>
      </w:r>
      <w:proofErr w:type="spellEnd"/>
      <w:r w:rsidR="00110BC2">
        <w:t xml:space="preserve"> СОШ»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________________________________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>(Ф.И.О.)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________________________________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________________________________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>Ф.И.О. (полностью)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родителя несовершеннолетнего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________________________________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________________________________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(Ф.И.О., дата рождения)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обучающегося ___________ класса,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проживающего ___________________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________________________________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_______________________________,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>паспорт (</w:t>
      </w:r>
      <w:proofErr w:type="spellStart"/>
      <w:r w:rsidRPr="00D42D2C">
        <w:t>св-во</w:t>
      </w:r>
      <w:proofErr w:type="spellEnd"/>
      <w:r w:rsidRPr="00D42D2C">
        <w:t xml:space="preserve"> о рождении)______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________________________________ </w:t>
      </w:r>
    </w:p>
    <w:p w:rsidR="00A55373" w:rsidRPr="00D42D2C" w:rsidRDefault="00A55373" w:rsidP="00A55373">
      <w:pPr>
        <w:pStyle w:val="Default"/>
        <w:ind w:left="4820"/>
        <w:jc w:val="both"/>
      </w:pPr>
      <w:r w:rsidRPr="00D42D2C">
        <w:t xml:space="preserve">тел. ___________________________ </w:t>
      </w:r>
    </w:p>
    <w:p w:rsidR="00A55373" w:rsidRPr="00D42D2C" w:rsidRDefault="00A55373" w:rsidP="00A55373">
      <w:pPr>
        <w:pStyle w:val="Default"/>
        <w:jc w:val="both"/>
      </w:pPr>
    </w:p>
    <w:p w:rsidR="00A55373" w:rsidRDefault="00A55373" w:rsidP="00A55373">
      <w:pPr>
        <w:pStyle w:val="Default"/>
        <w:jc w:val="center"/>
      </w:pPr>
      <w:r w:rsidRPr="00D42D2C">
        <w:t>ЗАЯВЛЕНИЕ</w:t>
      </w:r>
    </w:p>
    <w:p w:rsidR="00A55373" w:rsidRPr="00D42D2C" w:rsidRDefault="00A55373" w:rsidP="00A55373">
      <w:pPr>
        <w:pStyle w:val="Default"/>
        <w:jc w:val="center"/>
      </w:pPr>
    </w:p>
    <w:p w:rsidR="00A55373" w:rsidRPr="00D42D2C" w:rsidRDefault="00A55373" w:rsidP="00A55373">
      <w:pPr>
        <w:pStyle w:val="Default"/>
        <w:jc w:val="both"/>
      </w:pPr>
      <w:r w:rsidRPr="00D42D2C">
        <w:t>___.___.20___ в соответствии с положениями ст. 17 ч. 1 и 3, ст. 44 ч. 3 пункты 1 и 3, ст. 63 ч. 4 Федерального закона от 29.12.2012 N 273-ФЗ "Об образовании в Российской Федерации" для нашего несовершеннолетнего ребенка ____________________________</w:t>
      </w:r>
      <w:r>
        <w:t>____</w:t>
      </w:r>
      <w:r w:rsidRPr="00D42D2C">
        <w:t xml:space="preserve">________________ </w:t>
      </w:r>
    </w:p>
    <w:p w:rsidR="00A55373" w:rsidRDefault="00A55373" w:rsidP="00A55373">
      <w:pPr>
        <w:pStyle w:val="Default"/>
        <w:jc w:val="center"/>
      </w:pPr>
      <w:r w:rsidRPr="00D42D2C">
        <w:t>Ф.И.О. (дата и место рождения ребенка)</w:t>
      </w:r>
    </w:p>
    <w:p w:rsidR="00A55373" w:rsidRPr="00D42D2C" w:rsidRDefault="00A55373" w:rsidP="00A55373">
      <w:pPr>
        <w:pStyle w:val="Default"/>
        <w:jc w:val="center"/>
      </w:pPr>
      <w:r>
        <w:t>__________________________________________________________________________________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была выбрана форма получения _________________________________ общего образования </w:t>
      </w:r>
    </w:p>
    <w:p w:rsidR="00A55373" w:rsidRPr="00D42D2C" w:rsidRDefault="00A55373" w:rsidP="00A55373">
      <w:pPr>
        <w:pStyle w:val="Default"/>
        <w:jc w:val="center"/>
      </w:pPr>
      <w:r w:rsidRPr="00D42D2C">
        <w:t>(начального, основного, среднего)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в форме ___________________________________________________________________ </w:t>
      </w:r>
    </w:p>
    <w:p w:rsidR="00A55373" w:rsidRPr="00D42D2C" w:rsidRDefault="00A55373" w:rsidP="00A55373">
      <w:pPr>
        <w:pStyle w:val="Default"/>
        <w:jc w:val="center"/>
      </w:pPr>
      <w:r w:rsidRPr="00D42D2C">
        <w:t>(самообразования, семейного образования)</w:t>
      </w:r>
    </w:p>
    <w:p w:rsidR="00A55373" w:rsidRPr="00D42D2C" w:rsidRDefault="00A55373" w:rsidP="00A55373">
      <w:pPr>
        <w:pStyle w:val="Default"/>
        <w:ind w:firstLine="720"/>
        <w:jc w:val="both"/>
      </w:pPr>
      <w:r w:rsidRPr="00D42D2C">
        <w:t xml:space="preserve">В связи с этим на основании ст. 17 ч. 3, ст. 33 ч. 1 п. 9, ст. 34 ч. 3, ст. 57 ч. 2 и ч. 3 указанного Федерального закона </w:t>
      </w:r>
    </w:p>
    <w:p w:rsidR="00A55373" w:rsidRPr="00D42D2C" w:rsidRDefault="00A55373" w:rsidP="00A55373">
      <w:pPr>
        <w:pStyle w:val="Default"/>
        <w:ind w:firstLine="720"/>
        <w:jc w:val="both"/>
        <w:rPr>
          <w:color w:val="auto"/>
        </w:rPr>
      </w:pPr>
      <w:r w:rsidRPr="00D42D2C">
        <w:rPr>
          <w:color w:val="auto"/>
        </w:rPr>
        <w:t xml:space="preserve">ПРОШУ: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исключить из контингента </w:t>
      </w:r>
      <w:proofErr w:type="gramStart"/>
      <w:r w:rsidRPr="00D42D2C">
        <w:rPr>
          <w:color w:val="auto"/>
        </w:rPr>
        <w:t>обучающихся</w:t>
      </w:r>
      <w:proofErr w:type="gramEnd"/>
      <w:r w:rsidRPr="00D42D2C">
        <w:rPr>
          <w:color w:val="auto"/>
        </w:rPr>
        <w:t xml:space="preserve"> ________ класса образовательной организации в связи с выбором получения образования в форме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_________________________________________________________________________________ </w:t>
      </w:r>
    </w:p>
    <w:p w:rsidR="00A55373" w:rsidRPr="00D42D2C" w:rsidRDefault="00A55373" w:rsidP="00A55373">
      <w:pPr>
        <w:pStyle w:val="Default"/>
        <w:jc w:val="center"/>
        <w:rPr>
          <w:color w:val="auto"/>
        </w:rPr>
      </w:pPr>
      <w:r w:rsidRPr="00D42D2C">
        <w:rPr>
          <w:color w:val="auto"/>
        </w:rPr>
        <w:t>(самообразования, семейного образования</w:t>
      </w:r>
      <w:proofErr w:type="gramStart"/>
      <w:r w:rsidRPr="00D42D2C">
        <w:rPr>
          <w:color w:val="auto"/>
        </w:rPr>
        <w:t>)(</w:t>
      </w:r>
      <w:proofErr w:type="gramEnd"/>
      <w:r w:rsidRPr="00D42D2C">
        <w:rPr>
          <w:color w:val="auto"/>
        </w:rPr>
        <w:t>если ранее обучающийся обучался или числился в контингенте);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зачислить моего ребенка </w:t>
      </w:r>
      <w:proofErr w:type="gramStart"/>
      <w:r w:rsidRPr="00D42D2C">
        <w:rPr>
          <w:color w:val="auto"/>
        </w:rPr>
        <w:t>в</w:t>
      </w:r>
      <w:proofErr w:type="gramEnd"/>
      <w:r w:rsidRPr="00D42D2C">
        <w:rPr>
          <w:color w:val="auto"/>
        </w:rPr>
        <w:t xml:space="preserve"> ________________________________________________________ </w:t>
      </w:r>
    </w:p>
    <w:p w:rsidR="00A55373" w:rsidRPr="00D42D2C" w:rsidRDefault="00A55373" w:rsidP="00A55373">
      <w:pPr>
        <w:pStyle w:val="Default"/>
        <w:jc w:val="center"/>
        <w:rPr>
          <w:color w:val="auto"/>
        </w:rPr>
      </w:pPr>
      <w:r w:rsidRPr="00D42D2C">
        <w:rPr>
          <w:color w:val="auto"/>
        </w:rPr>
        <w:t>(наименование образовательной организации)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в качестве экстерна для прохождения промежуточной и (или) государственной итоговой аттестации;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предоставить возможность изучать ____________________ (предмет) в форме семейного образования (самообразования) ___________________________ с последующим проведением промежуточной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>С Положением о получении образования вне образовательной организации, с уставом образовательной организации, свидетельством о государственной регистрации, лицензией на осуществление образовательной деятельности, свидетельством о государственной аккредитации, образовательными программами, реализуемыми учреждением другим документами, регламентирующими организацию образовательного процесса в образовательной организации, ознакомле</w:t>
      </w:r>
      <w:proofErr w:type="gramStart"/>
      <w:r w:rsidRPr="00D42D2C">
        <w:rPr>
          <w:color w:val="auto"/>
        </w:rPr>
        <w:t>н(</w:t>
      </w:r>
      <w:proofErr w:type="gramEnd"/>
      <w:r w:rsidRPr="00D42D2C">
        <w:rPr>
          <w:color w:val="auto"/>
        </w:rPr>
        <w:t xml:space="preserve">а).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lastRenderedPageBreak/>
        <w:t xml:space="preserve">Дополнительно сообщаю, что мой ребенок изучает _______________ иностранный язык.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Даю согласие на обработку моих персональных данных и персональных данных моего ребенка.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>Ответственность за ребенка по маршрут</w:t>
      </w:r>
      <w:proofErr w:type="gramStart"/>
      <w:r w:rsidRPr="00D42D2C">
        <w:rPr>
          <w:color w:val="auto"/>
        </w:rPr>
        <w:t>у(</w:t>
      </w:r>
      <w:proofErr w:type="spellStart"/>
      <w:proofErr w:type="gramEnd"/>
      <w:r w:rsidRPr="00D42D2C">
        <w:rPr>
          <w:color w:val="auto"/>
        </w:rPr>
        <w:t>ам</w:t>
      </w:r>
      <w:proofErr w:type="spellEnd"/>
      <w:r w:rsidRPr="00D42D2C">
        <w:rPr>
          <w:color w:val="auto"/>
        </w:rPr>
        <w:t xml:space="preserve">) "Дом - школа" и "Школа - дом" беру на себя. </w:t>
      </w:r>
    </w:p>
    <w:p w:rsidR="00A55373" w:rsidRDefault="00A55373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>Подпись: ________________________</w:t>
      </w:r>
    </w:p>
    <w:p w:rsidR="00A55373" w:rsidRDefault="00A55373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>Дата: __.__.____</w:t>
      </w:r>
    </w:p>
    <w:p w:rsidR="00A55373" w:rsidRDefault="00A55373" w:rsidP="00A55373">
      <w:pPr>
        <w:jc w:val="both"/>
        <w:rPr>
          <w:lang w:val="tt-RU"/>
        </w:rPr>
      </w:pPr>
      <w:r w:rsidRPr="00D42D2C">
        <w:br w:type="page"/>
      </w:r>
    </w:p>
    <w:p w:rsidR="00021A11" w:rsidRDefault="00021A11" w:rsidP="00A55373">
      <w:pPr>
        <w:jc w:val="both"/>
        <w:rPr>
          <w:lang w:val="tt-RU"/>
        </w:rPr>
      </w:pPr>
    </w:p>
    <w:p w:rsidR="00021A11" w:rsidRPr="00021A11" w:rsidRDefault="00021A11" w:rsidP="00A55373">
      <w:pPr>
        <w:jc w:val="both"/>
        <w:rPr>
          <w:lang w:val="tt-RU"/>
        </w:rPr>
      </w:pPr>
    </w:p>
    <w:p w:rsidR="00A55373" w:rsidRPr="00D42D2C" w:rsidRDefault="00A55373" w:rsidP="00A55373">
      <w:pPr>
        <w:pStyle w:val="Default"/>
        <w:jc w:val="right"/>
      </w:pPr>
      <w:r w:rsidRPr="00D42D2C">
        <w:t xml:space="preserve">Приложение 2 </w:t>
      </w:r>
    </w:p>
    <w:p w:rsidR="00A55373" w:rsidRPr="00D42D2C" w:rsidRDefault="00A55373" w:rsidP="00A55373">
      <w:pPr>
        <w:pStyle w:val="Default"/>
        <w:jc w:val="both"/>
      </w:pPr>
      <w:r w:rsidRPr="00D42D2C">
        <w:t>ОБРАЗЕЦ УВЕДОМЛЕНИЯ</w:t>
      </w:r>
    </w:p>
    <w:p w:rsidR="00A55373" w:rsidRPr="00D42D2C" w:rsidRDefault="00A55373" w:rsidP="00A55373">
      <w:pPr>
        <w:pStyle w:val="Default"/>
        <w:ind w:left="5103"/>
        <w:jc w:val="both"/>
      </w:pPr>
      <w:r w:rsidRPr="00D42D2C">
        <w:t xml:space="preserve">Начальнику </w:t>
      </w:r>
    </w:p>
    <w:p w:rsidR="00A55373" w:rsidRPr="00D42D2C" w:rsidRDefault="00110BC2" w:rsidP="00110BC2">
      <w:pPr>
        <w:pStyle w:val="Default"/>
        <w:ind w:left="5103"/>
      </w:pPr>
      <w:r>
        <w:t xml:space="preserve">МКУ </w:t>
      </w:r>
      <w:r w:rsidR="00A55373" w:rsidRPr="00D42D2C">
        <w:t>"</w:t>
      </w:r>
      <w:hyperlink r:id="rId12" w:history="1">
        <w:r w:rsidRPr="00110BC2">
          <w:rPr>
            <w:rStyle w:val="ae"/>
            <w:color w:val="auto"/>
            <w:u w:val="none"/>
          </w:rPr>
          <w:t xml:space="preserve">Управление образования" Исполнительного комитета </w:t>
        </w:r>
        <w:proofErr w:type="spellStart"/>
        <w:r w:rsidRPr="00110BC2">
          <w:rPr>
            <w:rStyle w:val="ae"/>
            <w:color w:val="auto"/>
            <w:u w:val="none"/>
          </w:rPr>
          <w:t>Актанышского</w:t>
        </w:r>
        <w:proofErr w:type="spellEnd"/>
        <w:r w:rsidRPr="00110BC2">
          <w:rPr>
            <w:rStyle w:val="ae"/>
            <w:color w:val="auto"/>
            <w:u w:val="none"/>
          </w:rPr>
          <w:t xml:space="preserve"> муниципального района</w:t>
        </w:r>
      </w:hyperlink>
      <w:r w:rsidR="00A55373" w:rsidRPr="00D42D2C">
        <w:t xml:space="preserve">" </w:t>
      </w:r>
    </w:p>
    <w:p w:rsidR="00A55373" w:rsidRPr="00D42D2C" w:rsidRDefault="00A55373" w:rsidP="00A55373">
      <w:pPr>
        <w:pStyle w:val="Default"/>
        <w:ind w:left="5103"/>
        <w:jc w:val="both"/>
      </w:pPr>
      <w:r w:rsidRPr="00D42D2C">
        <w:t xml:space="preserve">от ________________________________ </w:t>
      </w:r>
    </w:p>
    <w:p w:rsidR="00A55373" w:rsidRPr="00D42D2C" w:rsidRDefault="00A55373" w:rsidP="00A55373">
      <w:pPr>
        <w:pStyle w:val="Default"/>
        <w:ind w:left="5103"/>
        <w:jc w:val="both"/>
      </w:pPr>
      <w:r w:rsidRPr="00D42D2C">
        <w:t xml:space="preserve">(Ф.И.О. родителя/законного представителя) </w:t>
      </w:r>
    </w:p>
    <w:p w:rsidR="00A55373" w:rsidRPr="00D42D2C" w:rsidRDefault="00A55373" w:rsidP="00A55373">
      <w:pPr>
        <w:pStyle w:val="Default"/>
        <w:ind w:left="5103"/>
        <w:jc w:val="both"/>
      </w:pPr>
      <w:r w:rsidRPr="00D42D2C">
        <w:t xml:space="preserve">проживающего _______________________ </w:t>
      </w:r>
    </w:p>
    <w:p w:rsidR="00A55373" w:rsidRPr="00D42D2C" w:rsidRDefault="00A55373" w:rsidP="00A55373">
      <w:pPr>
        <w:pStyle w:val="Default"/>
        <w:ind w:left="5103"/>
        <w:jc w:val="both"/>
      </w:pPr>
      <w:r w:rsidRPr="00D42D2C">
        <w:t xml:space="preserve">____________________________________ </w:t>
      </w:r>
    </w:p>
    <w:p w:rsidR="00A55373" w:rsidRPr="00D42D2C" w:rsidRDefault="00A55373" w:rsidP="00A55373">
      <w:pPr>
        <w:pStyle w:val="Default"/>
        <w:ind w:left="5103"/>
        <w:jc w:val="both"/>
      </w:pPr>
      <w:r w:rsidRPr="00D42D2C">
        <w:t xml:space="preserve">паспорт _____________________________ </w:t>
      </w:r>
    </w:p>
    <w:p w:rsidR="00A55373" w:rsidRPr="00D42D2C" w:rsidRDefault="00A55373" w:rsidP="00A55373">
      <w:pPr>
        <w:pStyle w:val="Default"/>
        <w:ind w:left="5103"/>
        <w:jc w:val="both"/>
      </w:pPr>
      <w:r w:rsidRPr="00D42D2C">
        <w:t xml:space="preserve">____________________________________ </w:t>
      </w:r>
    </w:p>
    <w:p w:rsidR="00A55373" w:rsidRPr="00D42D2C" w:rsidRDefault="00A55373" w:rsidP="00A55373">
      <w:pPr>
        <w:pStyle w:val="Default"/>
        <w:ind w:left="5103"/>
        <w:jc w:val="both"/>
      </w:pPr>
      <w:r w:rsidRPr="00D42D2C">
        <w:t xml:space="preserve">тел.: ___________________________________ </w:t>
      </w:r>
    </w:p>
    <w:p w:rsidR="00A55373" w:rsidRDefault="00A55373" w:rsidP="00A55373">
      <w:pPr>
        <w:pStyle w:val="Default"/>
        <w:jc w:val="center"/>
        <w:rPr>
          <w:b/>
          <w:bCs/>
        </w:rPr>
      </w:pPr>
    </w:p>
    <w:p w:rsidR="00A55373" w:rsidRPr="00D42D2C" w:rsidRDefault="00A55373" w:rsidP="00A55373">
      <w:pPr>
        <w:pStyle w:val="Default"/>
        <w:jc w:val="center"/>
      </w:pPr>
      <w:r w:rsidRPr="00D42D2C">
        <w:rPr>
          <w:b/>
          <w:bCs/>
        </w:rPr>
        <w:t>УВЕДОМЛЕНИЕ</w:t>
      </w:r>
    </w:p>
    <w:p w:rsidR="00A55373" w:rsidRPr="00D42D2C" w:rsidRDefault="00A55373" w:rsidP="00A55373">
      <w:pPr>
        <w:pStyle w:val="Default"/>
        <w:jc w:val="center"/>
      </w:pPr>
      <w:r w:rsidRPr="00D42D2C">
        <w:rPr>
          <w:b/>
          <w:bCs/>
        </w:rPr>
        <w:t xml:space="preserve">О ВЫБОРЕ </w:t>
      </w:r>
      <w:proofErr w:type="gramStart"/>
      <w:r w:rsidRPr="00D42D2C">
        <w:rPr>
          <w:b/>
          <w:bCs/>
        </w:rPr>
        <w:t>ОБУЧАЮЩИМСЯ</w:t>
      </w:r>
      <w:proofErr w:type="gramEnd"/>
      <w:r w:rsidRPr="00D42D2C">
        <w:rPr>
          <w:b/>
          <w:bCs/>
        </w:rPr>
        <w:t xml:space="preserve"> ФОРМЫ ПОЛУЧЕНИЯ ОБРАЗОВАНИЯ</w:t>
      </w:r>
    </w:p>
    <w:p w:rsidR="00A55373" w:rsidRPr="00D42D2C" w:rsidRDefault="00A55373" w:rsidP="00A55373">
      <w:pPr>
        <w:pStyle w:val="Default"/>
        <w:jc w:val="center"/>
      </w:pPr>
      <w:r w:rsidRPr="00D42D2C">
        <w:rPr>
          <w:b/>
          <w:bCs/>
        </w:rPr>
        <w:t>В ФОРМЕ САМООБРАЗОВАНИЯ, СЕМЕЙНОГО ОБРАЗОВАНИЯ</w:t>
      </w:r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>Настоящим я, Ф.И.О. родителя (законного представителя) __________________</w:t>
      </w:r>
      <w:r>
        <w:t>_____________</w:t>
      </w:r>
      <w:r w:rsidRPr="00D42D2C">
        <w:t xml:space="preserve">_ 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_____________________________________________________________</w:t>
      </w:r>
      <w:r>
        <w:t>________</w:t>
      </w:r>
      <w:r w:rsidRPr="00D42D2C">
        <w:t xml:space="preserve">_____________, </w:t>
      </w:r>
    </w:p>
    <w:p w:rsidR="00A55373" w:rsidRDefault="00A55373" w:rsidP="00A55373">
      <w:pPr>
        <w:pStyle w:val="Default"/>
        <w:jc w:val="both"/>
      </w:pPr>
      <w:r w:rsidRPr="00D42D2C">
        <w:t>в соответствии с ч. 1 ст. 17 и ч. 4 ст. 63 Федерального закона от 29.12.2012 N 273-ФЗ "Об образовании в Российской Федерации", сообщаю, что для нашего несовершеннолетнего ребенка______________________________________________</w:t>
      </w:r>
      <w:r>
        <w:t>_____________________________</w:t>
      </w:r>
    </w:p>
    <w:p w:rsidR="00A55373" w:rsidRPr="00D42D2C" w:rsidRDefault="00A55373" w:rsidP="00A55373">
      <w:pPr>
        <w:pStyle w:val="Default"/>
        <w:jc w:val="center"/>
      </w:pPr>
      <w:r w:rsidRPr="00D42D2C">
        <w:t>(Ф.И.О. ребенка, дата рождения)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_______________________________________________, ___.___. __________ г.р.,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обучающегося _____________ класса, нами определена форма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получения _____________________________________________ образования в форме </w:t>
      </w:r>
    </w:p>
    <w:p w:rsidR="00A55373" w:rsidRPr="00D42D2C" w:rsidRDefault="00A55373" w:rsidP="00A55373">
      <w:pPr>
        <w:pStyle w:val="Default"/>
        <w:jc w:val="center"/>
      </w:pPr>
      <w:r w:rsidRPr="00D42D2C">
        <w:t>(начального, основного, среднего общего)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___________________________________________________________________________ </w:t>
      </w:r>
    </w:p>
    <w:p w:rsidR="00A55373" w:rsidRPr="00D42D2C" w:rsidRDefault="00A55373" w:rsidP="00A55373">
      <w:pPr>
        <w:pStyle w:val="Default"/>
        <w:jc w:val="center"/>
      </w:pPr>
      <w:r w:rsidRPr="00D42D2C">
        <w:t>(самообразования, семейного образования)</w:t>
      </w:r>
    </w:p>
    <w:p w:rsidR="00A55373" w:rsidRPr="00D42D2C" w:rsidRDefault="00A55373" w:rsidP="00A55373">
      <w:pPr>
        <w:pStyle w:val="Default"/>
        <w:jc w:val="both"/>
        <w:rPr>
          <w:rFonts w:ascii="Calibri" w:hAnsi="Calibri" w:cs="Calibri"/>
        </w:rPr>
      </w:pPr>
      <w:r w:rsidRPr="00D42D2C">
        <w:t xml:space="preserve">Дополнительно сообщаю, что ребенок изучает ______________________  иностранный язык. </w:t>
      </w:r>
    </w:p>
    <w:p w:rsidR="00A55373" w:rsidRDefault="00A55373" w:rsidP="00A55373">
      <w:pPr>
        <w:jc w:val="both"/>
      </w:pPr>
    </w:p>
    <w:p w:rsidR="00A55373" w:rsidRDefault="00A55373" w:rsidP="00A55373">
      <w:pPr>
        <w:jc w:val="both"/>
      </w:pPr>
    </w:p>
    <w:p w:rsidR="00A55373" w:rsidRDefault="00A55373" w:rsidP="00A55373">
      <w:pPr>
        <w:jc w:val="both"/>
      </w:pPr>
    </w:p>
    <w:p w:rsidR="00A55373" w:rsidRPr="00D42D2C" w:rsidRDefault="00A55373" w:rsidP="00A55373">
      <w:pPr>
        <w:jc w:val="both"/>
      </w:pPr>
    </w:p>
    <w:p w:rsidR="00A55373" w:rsidRPr="00D42D2C" w:rsidRDefault="00A55373" w:rsidP="00A55373">
      <w:pPr>
        <w:jc w:val="both"/>
      </w:pPr>
      <w:r w:rsidRPr="00D42D2C">
        <w:t>__.__.____ ________________________  ___________________________________</w:t>
      </w:r>
    </w:p>
    <w:p w:rsidR="00A55373" w:rsidRPr="00D42D2C" w:rsidRDefault="00A55373" w:rsidP="00A55373">
      <w:pPr>
        <w:jc w:val="both"/>
        <w:rPr>
          <w:color w:val="000000"/>
        </w:rPr>
      </w:pPr>
      <w:r w:rsidRPr="00D42D2C">
        <w:rPr>
          <w:color w:val="000000"/>
        </w:rPr>
        <w:t xml:space="preserve">(дата) (подпись) </w:t>
      </w:r>
    </w:p>
    <w:p w:rsidR="00A55373" w:rsidRPr="00D42D2C" w:rsidRDefault="00A55373" w:rsidP="00A55373">
      <w:pPr>
        <w:jc w:val="both"/>
      </w:pPr>
      <w:r w:rsidRPr="00D42D2C">
        <w:br w:type="page"/>
      </w:r>
    </w:p>
    <w:p w:rsidR="00A55373" w:rsidRPr="00D42D2C" w:rsidRDefault="00A55373" w:rsidP="00A55373">
      <w:pPr>
        <w:pStyle w:val="Default"/>
        <w:jc w:val="right"/>
      </w:pPr>
      <w:r w:rsidRPr="00D42D2C">
        <w:lastRenderedPageBreak/>
        <w:t xml:space="preserve">Приложение 3 </w:t>
      </w:r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>ОБРАЗЕЦ</w:t>
      </w:r>
    </w:p>
    <w:p w:rsidR="00A55373" w:rsidRPr="00D42D2C" w:rsidRDefault="00A55373" w:rsidP="00A55373">
      <w:pPr>
        <w:pStyle w:val="Default"/>
        <w:jc w:val="both"/>
      </w:pPr>
      <w:r w:rsidRPr="00D42D2C">
        <w:t>ПРИКАЗ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"__" _________ 20___ г. № ___ </w:t>
      </w:r>
    </w:p>
    <w:p w:rsidR="00A55373" w:rsidRDefault="00A55373" w:rsidP="00A55373">
      <w:pPr>
        <w:pStyle w:val="Default"/>
        <w:jc w:val="both"/>
        <w:rPr>
          <w:b/>
          <w:bCs/>
        </w:rPr>
      </w:pPr>
    </w:p>
    <w:p w:rsidR="00A55373" w:rsidRPr="00D42D2C" w:rsidRDefault="00A55373" w:rsidP="00A55373">
      <w:pPr>
        <w:pStyle w:val="Default"/>
        <w:jc w:val="both"/>
      </w:pPr>
      <w:r w:rsidRPr="00D42D2C">
        <w:rPr>
          <w:b/>
          <w:bCs/>
        </w:rPr>
        <w:t xml:space="preserve">О зачислении экстерна для прохождения </w:t>
      </w:r>
    </w:p>
    <w:p w:rsidR="00A55373" w:rsidRDefault="00A55373" w:rsidP="00A55373">
      <w:pPr>
        <w:pStyle w:val="Default"/>
        <w:jc w:val="both"/>
        <w:rPr>
          <w:b/>
          <w:bCs/>
        </w:rPr>
      </w:pPr>
      <w:r w:rsidRPr="00D42D2C">
        <w:rPr>
          <w:b/>
          <w:bCs/>
        </w:rPr>
        <w:t xml:space="preserve">промежуточной и (или) государственной итоговой аттестации </w:t>
      </w:r>
    </w:p>
    <w:p w:rsidR="00A55373" w:rsidRPr="00D42D2C" w:rsidRDefault="00A55373" w:rsidP="00A55373">
      <w:pPr>
        <w:pStyle w:val="Default"/>
        <w:jc w:val="both"/>
      </w:pPr>
    </w:p>
    <w:p w:rsidR="00A55373" w:rsidRDefault="00A55373" w:rsidP="00A55373">
      <w:pPr>
        <w:pStyle w:val="Default"/>
        <w:ind w:firstLine="720"/>
        <w:jc w:val="both"/>
      </w:pPr>
      <w:r w:rsidRPr="00D42D2C">
        <w:t xml:space="preserve">В соответствии с частью 3 статьи 34 Федерального закона от 29.12.2012 N 273-ФЗ "Об образовании в Российской Федерации" </w:t>
      </w:r>
      <w:proofErr w:type="gramStart"/>
      <w:r w:rsidRPr="00D42D2C">
        <w:t>п</w:t>
      </w:r>
      <w:proofErr w:type="gramEnd"/>
      <w:r w:rsidRPr="00D42D2C">
        <w:t xml:space="preserve"> р и к а з ы в а ю: </w:t>
      </w:r>
    </w:p>
    <w:p w:rsidR="00A55373" w:rsidRPr="00D42D2C" w:rsidRDefault="00A55373" w:rsidP="00A55373">
      <w:pPr>
        <w:pStyle w:val="Default"/>
        <w:ind w:firstLine="720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>1. Зачислить ___________________</w:t>
      </w:r>
      <w:r>
        <w:t>_______________</w:t>
      </w:r>
      <w:r w:rsidRPr="00D42D2C">
        <w:t xml:space="preserve">______________, </w:t>
      </w:r>
      <w:proofErr w:type="gramStart"/>
      <w:r w:rsidRPr="00D42D2C">
        <w:t>получающего</w:t>
      </w:r>
      <w:proofErr w:type="gramEnd"/>
      <w:r w:rsidRPr="00D42D2C">
        <w:t xml:space="preserve"> образование </w:t>
      </w:r>
    </w:p>
    <w:p w:rsidR="00A55373" w:rsidRPr="00D42D2C" w:rsidRDefault="00A55373" w:rsidP="00A55373">
      <w:pPr>
        <w:pStyle w:val="Default"/>
        <w:jc w:val="center"/>
      </w:pPr>
      <w:r w:rsidRPr="00D42D2C">
        <w:t>(Ф.И.О. экстерна)</w:t>
      </w:r>
    </w:p>
    <w:p w:rsidR="00A55373" w:rsidRPr="00D42D2C" w:rsidRDefault="00A55373" w:rsidP="00A55373">
      <w:pPr>
        <w:pStyle w:val="Default"/>
        <w:jc w:val="both"/>
      </w:pPr>
      <w:r w:rsidRPr="00D42D2C">
        <w:t>в форме __________________________________________</w:t>
      </w:r>
      <w:r>
        <w:t>________</w:t>
      </w:r>
      <w:r w:rsidRPr="00D42D2C">
        <w:t xml:space="preserve">_________________________ </w:t>
      </w:r>
    </w:p>
    <w:p w:rsidR="00A55373" w:rsidRPr="00D42D2C" w:rsidRDefault="00A55373" w:rsidP="00A55373">
      <w:pPr>
        <w:pStyle w:val="Default"/>
        <w:jc w:val="center"/>
      </w:pPr>
      <w:r w:rsidRPr="00D42D2C">
        <w:t>(семейного образования, самообразования)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и </w:t>
      </w:r>
      <w:proofErr w:type="gramStart"/>
      <w:r w:rsidRPr="00D42D2C">
        <w:t>изучающего</w:t>
      </w:r>
      <w:proofErr w:type="gramEnd"/>
      <w:r w:rsidRPr="00D42D2C">
        <w:t xml:space="preserve"> ___________________________</w:t>
      </w:r>
      <w:r>
        <w:t>__________</w:t>
      </w:r>
      <w:r w:rsidRPr="00D42D2C">
        <w:t xml:space="preserve">________________ иностранный язык,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с "____" __________ 20___ г. по "___" __________ 20___ г. для прохождения </w:t>
      </w:r>
    </w:p>
    <w:p w:rsidR="00A55373" w:rsidRDefault="00A55373" w:rsidP="00A55373">
      <w:pPr>
        <w:pStyle w:val="Default"/>
        <w:jc w:val="both"/>
      </w:pPr>
      <w:r w:rsidRPr="00D42D2C">
        <w:t xml:space="preserve">промежуточной и (или) государственной итоговой аттестации за курс _________ класса </w:t>
      </w:r>
    </w:p>
    <w:p w:rsidR="00A55373" w:rsidRPr="00D42D2C" w:rsidRDefault="00A55373" w:rsidP="00A55373">
      <w:pPr>
        <w:pStyle w:val="Default"/>
        <w:jc w:val="both"/>
      </w:pPr>
      <w:r w:rsidRPr="00D42D2C">
        <w:t>по предмет</w:t>
      </w:r>
      <w:proofErr w:type="gramStart"/>
      <w:r w:rsidRPr="00D42D2C">
        <w:t>у(</w:t>
      </w:r>
      <w:proofErr w:type="spellStart"/>
      <w:proofErr w:type="gramEnd"/>
      <w:r w:rsidRPr="00D42D2C">
        <w:t>ам</w:t>
      </w:r>
      <w:proofErr w:type="spellEnd"/>
      <w:r w:rsidRPr="00D42D2C">
        <w:t>) _____</w:t>
      </w:r>
      <w:r>
        <w:t>________________</w:t>
      </w:r>
      <w:r w:rsidRPr="00D42D2C">
        <w:t xml:space="preserve">______________________________________________. </w:t>
      </w:r>
    </w:p>
    <w:p w:rsidR="00A55373" w:rsidRPr="00D42D2C" w:rsidRDefault="00A55373" w:rsidP="00A55373">
      <w:pPr>
        <w:pStyle w:val="Default"/>
        <w:jc w:val="both"/>
      </w:pPr>
      <w:r w:rsidRPr="00D42D2C">
        <w:t>2. Утвердить следующий график проведения промежуточной аттестации:</w:t>
      </w:r>
    </w:p>
    <w:p w:rsidR="00A55373" w:rsidRPr="00D42D2C" w:rsidRDefault="00A55373" w:rsidP="00A55373">
      <w:pPr>
        <w:pStyle w:val="Defaul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95"/>
        <w:gridCol w:w="3095"/>
        <w:gridCol w:w="3095"/>
      </w:tblGrid>
      <w:tr w:rsidR="00A55373" w:rsidRPr="00D42D2C" w:rsidTr="00A55373">
        <w:trPr>
          <w:trHeight w:val="245"/>
          <w:jc w:val="center"/>
        </w:trPr>
        <w:tc>
          <w:tcPr>
            <w:tcW w:w="3095" w:type="dxa"/>
          </w:tcPr>
          <w:p w:rsidR="00A55373" w:rsidRPr="00D42D2C" w:rsidRDefault="00A55373" w:rsidP="00A55373">
            <w:pPr>
              <w:pStyle w:val="Default"/>
              <w:jc w:val="center"/>
            </w:pPr>
            <w:r w:rsidRPr="00D42D2C">
              <w:t>Предметы</w:t>
            </w:r>
          </w:p>
        </w:tc>
        <w:tc>
          <w:tcPr>
            <w:tcW w:w="3095" w:type="dxa"/>
          </w:tcPr>
          <w:p w:rsidR="00A55373" w:rsidRPr="00D42D2C" w:rsidRDefault="00A55373" w:rsidP="00A55373">
            <w:pPr>
              <w:pStyle w:val="Default"/>
              <w:jc w:val="center"/>
            </w:pPr>
            <w:r w:rsidRPr="00D42D2C">
              <w:t>Форма проведения промежуточной аттестации</w:t>
            </w:r>
          </w:p>
        </w:tc>
        <w:tc>
          <w:tcPr>
            <w:tcW w:w="3095" w:type="dxa"/>
          </w:tcPr>
          <w:p w:rsidR="00A55373" w:rsidRPr="00D42D2C" w:rsidRDefault="00A55373" w:rsidP="00A55373">
            <w:pPr>
              <w:pStyle w:val="Default"/>
              <w:jc w:val="center"/>
            </w:pPr>
            <w:r w:rsidRPr="00D42D2C">
              <w:t>Сроки проведения промежуточной аттестации</w:t>
            </w:r>
          </w:p>
        </w:tc>
      </w:tr>
    </w:tbl>
    <w:p w:rsidR="00A55373" w:rsidRPr="00D42D2C" w:rsidRDefault="00A55373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A55373">
      <w:pPr>
        <w:pStyle w:val="Default"/>
        <w:jc w:val="both"/>
      </w:pPr>
      <w:r w:rsidRPr="00D42D2C">
        <w:t>3. Заместителю руководителя образовательной организации по УВР ______________________</w:t>
      </w:r>
      <w:r>
        <w:t>________________________________________________________</w:t>
      </w:r>
      <w:r w:rsidRPr="00D42D2C">
        <w:t xml:space="preserve">____ </w:t>
      </w:r>
    </w:p>
    <w:p w:rsidR="00A55373" w:rsidRPr="00D42D2C" w:rsidRDefault="00A55373" w:rsidP="00A55373">
      <w:pPr>
        <w:pStyle w:val="Default"/>
        <w:jc w:val="center"/>
      </w:pPr>
      <w:r w:rsidRPr="00D42D2C">
        <w:t>(Ф.И.О. заместителя)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осуществлять </w:t>
      </w:r>
      <w:proofErr w:type="gramStart"/>
      <w:r w:rsidRPr="00D42D2C">
        <w:t>контроль за</w:t>
      </w:r>
      <w:proofErr w:type="gramEnd"/>
      <w:r w:rsidRPr="00D42D2C"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проведения консультаций.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4. </w:t>
      </w:r>
      <w:proofErr w:type="gramStart"/>
      <w:r w:rsidRPr="00D42D2C">
        <w:t>Контроль за</w:t>
      </w:r>
      <w:proofErr w:type="gramEnd"/>
      <w:r w:rsidRPr="00D42D2C">
        <w:t xml:space="preserve"> исполнением приказа оставляю за собой.</w:t>
      </w:r>
    </w:p>
    <w:p w:rsidR="00A55373" w:rsidRDefault="00A55373" w:rsidP="00A55373">
      <w:pPr>
        <w:pStyle w:val="Default"/>
        <w:jc w:val="both"/>
      </w:pPr>
    </w:p>
    <w:p w:rsidR="00A55373" w:rsidRDefault="00A55373" w:rsidP="00A55373">
      <w:pPr>
        <w:pStyle w:val="Default"/>
        <w:jc w:val="both"/>
      </w:pPr>
    </w:p>
    <w:p w:rsidR="00A55373" w:rsidRDefault="00A55373" w:rsidP="00A55373">
      <w:pPr>
        <w:pStyle w:val="Default"/>
        <w:jc w:val="both"/>
      </w:pPr>
    </w:p>
    <w:p w:rsidR="00A55373" w:rsidRDefault="00A55373" w:rsidP="00A55373">
      <w:pPr>
        <w:pStyle w:val="Default"/>
        <w:jc w:val="both"/>
      </w:pPr>
    </w:p>
    <w:p w:rsidR="00A55373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>Директор ___________________ ___________________________</w:t>
      </w:r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>МП</w:t>
      </w:r>
    </w:p>
    <w:p w:rsidR="00A55373" w:rsidRPr="00D42D2C" w:rsidRDefault="00A55373" w:rsidP="00A55373">
      <w:pPr>
        <w:jc w:val="both"/>
        <w:rPr>
          <w:color w:val="000000"/>
        </w:rPr>
      </w:pPr>
      <w:r w:rsidRPr="00D42D2C">
        <w:br w:type="page"/>
      </w:r>
    </w:p>
    <w:p w:rsidR="00A55373" w:rsidRPr="00D42D2C" w:rsidRDefault="00A55373" w:rsidP="00A55373">
      <w:pPr>
        <w:pStyle w:val="Default"/>
        <w:jc w:val="right"/>
      </w:pPr>
      <w:r w:rsidRPr="00D42D2C">
        <w:lastRenderedPageBreak/>
        <w:t xml:space="preserve">Приложение 4 </w:t>
      </w:r>
    </w:p>
    <w:p w:rsidR="00A55373" w:rsidRPr="00D42D2C" w:rsidRDefault="00A55373" w:rsidP="00A55373">
      <w:pPr>
        <w:pStyle w:val="Default"/>
        <w:jc w:val="center"/>
      </w:pPr>
      <w:r w:rsidRPr="00D42D2C">
        <w:rPr>
          <w:b/>
          <w:bCs/>
        </w:rPr>
        <w:t>ДОГОВОР</w:t>
      </w:r>
    </w:p>
    <w:p w:rsidR="00A55373" w:rsidRPr="00D42D2C" w:rsidRDefault="00A55373" w:rsidP="00A55373">
      <w:pPr>
        <w:pStyle w:val="Default"/>
        <w:jc w:val="center"/>
      </w:pPr>
      <w:r w:rsidRPr="00D42D2C">
        <w:rPr>
          <w:b/>
          <w:bCs/>
        </w:rPr>
        <w:t>ОБ ОРГАНИЗАЦИИ ОСВОЕНИЯ ОБРАЗОВАТЕЛЬНЫХ ПРОГРАММ</w:t>
      </w:r>
    </w:p>
    <w:p w:rsidR="00A55373" w:rsidRDefault="00A55373" w:rsidP="00A55373">
      <w:pPr>
        <w:pStyle w:val="Default"/>
        <w:jc w:val="center"/>
        <w:rPr>
          <w:b/>
          <w:bCs/>
        </w:rPr>
      </w:pPr>
      <w:r w:rsidRPr="00D42D2C">
        <w:rPr>
          <w:b/>
          <w:bCs/>
        </w:rPr>
        <w:t xml:space="preserve">ВНЕ ОБРАЗОВАТЕЛЬНОЙ ОРГАНИЗАЦИИ </w:t>
      </w:r>
      <w:r>
        <w:rPr>
          <w:b/>
          <w:bCs/>
        </w:rPr>
        <w:t>–</w:t>
      </w:r>
      <w:r w:rsidRPr="00D42D2C">
        <w:rPr>
          <w:b/>
          <w:bCs/>
        </w:rPr>
        <w:t xml:space="preserve"> </w:t>
      </w:r>
    </w:p>
    <w:p w:rsidR="00A55373" w:rsidRPr="00D42D2C" w:rsidRDefault="00A55373" w:rsidP="00A55373">
      <w:pPr>
        <w:pStyle w:val="Default"/>
        <w:jc w:val="center"/>
      </w:pPr>
      <w:r w:rsidRPr="00D42D2C">
        <w:rPr>
          <w:b/>
          <w:bCs/>
        </w:rPr>
        <w:t>В ФОРМЕ СЕМЕЙНОГО ОБРАЗОВАНИЯ</w:t>
      </w:r>
    </w:p>
    <w:p w:rsidR="00A55373" w:rsidRPr="00D42D2C" w:rsidRDefault="00A55373" w:rsidP="00A55373">
      <w:pPr>
        <w:pStyle w:val="Default"/>
        <w:jc w:val="center"/>
      </w:pPr>
      <w:r w:rsidRPr="00D42D2C">
        <w:rPr>
          <w:b/>
          <w:bCs/>
        </w:rPr>
        <w:t>(САМООБРАЗОВАНИЯ) МЕЖДУ ОБЩЕОБРАЗОВАТЕЛЬНОЙ ОРГАНИЗАЦИЕЙ</w:t>
      </w:r>
    </w:p>
    <w:p w:rsidR="00A55373" w:rsidRPr="00D42D2C" w:rsidRDefault="00A55373" w:rsidP="00A55373">
      <w:pPr>
        <w:pStyle w:val="Default"/>
        <w:jc w:val="center"/>
        <w:rPr>
          <w:b/>
          <w:bCs/>
        </w:rPr>
      </w:pPr>
      <w:r w:rsidRPr="00D42D2C">
        <w:rPr>
          <w:b/>
          <w:bCs/>
        </w:rPr>
        <w:t xml:space="preserve">И РОДИТЕЛЯМИ (ЗАКОННЫМИ ПРЕДСТАВИТЕЛЯМИ) </w:t>
      </w:r>
      <w:proofErr w:type="gramStart"/>
      <w:r w:rsidRPr="00D42D2C">
        <w:rPr>
          <w:b/>
          <w:bCs/>
        </w:rPr>
        <w:t>ОБУЧАЮЩЕГОСЯ</w:t>
      </w:r>
      <w:proofErr w:type="gramEnd"/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 xml:space="preserve">г. Бавлы                                   </w:t>
      </w:r>
      <w:r>
        <w:t xml:space="preserve">          </w:t>
      </w:r>
      <w:r w:rsidRPr="00D42D2C">
        <w:t xml:space="preserve">"____" __________________ 20 ___ года 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_________________________________________________________</w:t>
      </w:r>
      <w:r>
        <w:t>________</w:t>
      </w:r>
      <w:r w:rsidRPr="00D42D2C">
        <w:t xml:space="preserve">_________________, </w:t>
      </w:r>
    </w:p>
    <w:p w:rsidR="00A55373" w:rsidRDefault="00A55373" w:rsidP="00A55373">
      <w:pPr>
        <w:pStyle w:val="Default"/>
        <w:jc w:val="center"/>
      </w:pPr>
      <w:r w:rsidRPr="00D42D2C">
        <w:t>(наименование общеобразовательной организации)</w:t>
      </w:r>
    </w:p>
    <w:p w:rsidR="00A55373" w:rsidRPr="00D42D2C" w:rsidRDefault="00A55373" w:rsidP="00A55373">
      <w:pPr>
        <w:pStyle w:val="Default"/>
        <w:jc w:val="both"/>
      </w:pPr>
      <w:proofErr w:type="gramStart"/>
      <w:r w:rsidRPr="00D42D2C">
        <w:t>именуемое</w:t>
      </w:r>
      <w:proofErr w:type="gramEnd"/>
      <w:r w:rsidRPr="00D42D2C">
        <w:t xml:space="preserve"> в дальнейшем Организация, в лице 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_________________________________________________________________</w:t>
      </w:r>
      <w:r>
        <w:t>_______</w:t>
      </w:r>
      <w:r w:rsidRPr="00D42D2C">
        <w:t xml:space="preserve">__________ </w:t>
      </w:r>
    </w:p>
    <w:p w:rsidR="00A55373" w:rsidRPr="00D42D2C" w:rsidRDefault="00A55373" w:rsidP="00A55373">
      <w:pPr>
        <w:pStyle w:val="Default"/>
        <w:jc w:val="center"/>
      </w:pPr>
      <w:r w:rsidRPr="00D42D2C">
        <w:t>(должность)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________________________________________________________________________</w:t>
      </w:r>
      <w:r>
        <w:t>________</w:t>
      </w:r>
      <w:r w:rsidRPr="00D42D2C">
        <w:t xml:space="preserve">__, </w:t>
      </w:r>
    </w:p>
    <w:p w:rsidR="00A55373" w:rsidRPr="00D42D2C" w:rsidRDefault="00A55373" w:rsidP="00A55373">
      <w:pPr>
        <w:pStyle w:val="Default"/>
        <w:jc w:val="center"/>
      </w:pPr>
      <w:r w:rsidRPr="00D42D2C">
        <w:t>(фамилия, имя, отчество)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действующего на основании Устава, с одной стороны и законный представитель (родитель, опекун, усыновитель)_____________________________________________________________ </w:t>
      </w:r>
    </w:p>
    <w:p w:rsidR="00A55373" w:rsidRPr="00D42D2C" w:rsidRDefault="00A55373" w:rsidP="00A55373">
      <w:pPr>
        <w:pStyle w:val="Default"/>
        <w:jc w:val="center"/>
      </w:pPr>
      <w:r w:rsidRPr="00D42D2C">
        <w:t>(фамилия, имя, отчество представителя)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именуемый в дальнейшем Представитель, </w:t>
      </w:r>
      <w:proofErr w:type="gramStart"/>
      <w:r w:rsidRPr="00D42D2C">
        <w:t>обучающегося</w:t>
      </w:r>
      <w:proofErr w:type="gramEnd"/>
      <w:r w:rsidRPr="00D42D2C">
        <w:t xml:space="preserve">_______________________________ ________________________________________________________________________________, </w:t>
      </w:r>
    </w:p>
    <w:p w:rsidR="00A55373" w:rsidRPr="00D42D2C" w:rsidRDefault="00A55373" w:rsidP="00A55373">
      <w:pPr>
        <w:pStyle w:val="Default"/>
        <w:jc w:val="center"/>
      </w:pPr>
      <w:r w:rsidRPr="00D42D2C">
        <w:t xml:space="preserve">(фамилия, имя, отчество </w:t>
      </w:r>
      <w:proofErr w:type="gramStart"/>
      <w:r w:rsidRPr="00D42D2C">
        <w:t>обучающегося</w:t>
      </w:r>
      <w:proofErr w:type="gramEnd"/>
      <w:r w:rsidRPr="00D42D2C">
        <w:t>)</w:t>
      </w:r>
    </w:p>
    <w:p w:rsidR="00A55373" w:rsidRDefault="00A55373" w:rsidP="00A55373">
      <w:pPr>
        <w:pStyle w:val="Default"/>
        <w:jc w:val="both"/>
      </w:pPr>
      <w:proofErr w:type="gramStart"/>
      <w:r w:rsidRPr="00D42D2C">
        <w:t xml:space="preserve">именуемого в дальнейшем Обучающийся, с другой стороны в интересах обучающегося в соответствии с п. 1 ст. 17 Закона Российской Федерации "Об образовании в Российской Федерации" заключили настоящий договор о нижеследующем: </w:t>
      </w:r>
      <w:proofErr w:type="gramEnd"/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center"/>
      </w:pPr>
      <w:r w:rsidRPr="00D42D2C">
        <w:t>1. Предмет договора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1.1. Предметом настоящего договора является организация освоения Обучающимся образовательных программ начального (основного, среднего) общего образования (далее - образовательных программ) в форме семейного образования (самообразования) за ____ класс в рамках федерального государственного образовательного стандарта (далее - ФГОС). 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1.2. Освоение Обучающимся образовательных программ в форме семейного образования (самообразования) обеспечивается по программам ____ класса в соответствии с согласованным с Организацией индивидуальным планом </w:t>
      </w:r>
      <w:proofErr w:type="gramStart"/>
      <w:r w:rsidRPr="00D42D2C">
        <w:rPr>
          <w:color w:val="auto"/>
        </w:rPr>
        <w:t>освоения</w:t>
      </w:r>
      <w:proofErr w:type="gramEnd"/>
      <w:r w:rsidRPr="00D42D2C">
        <w:rPr>
          <w:color w:val="auto"/>
        </w:rPr>
        <w:t xml:space="preserve"> обучающимся общеобразовательных программ в форме семейного образования (самообразования) (далее - индивидуальный учебный план) и рекомендованными к изучению Министерством образования и науки Российской Федерации учебно-методическими комплектами и пособиями.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A55373">
      <w:pPr>
        <w:pStyle w:val="Default"/>
        <w:jc w:val="center"/>
        <w:rPr>
          <w:color w:val="auto"/>
        </w:rPr>
      </w:pPr>
      <w:r w:rsidRPr="00D42D2C">
        <w:rPr>
          <w:color w:val="auto"/>
        </w:rPr>
        <w:t>2. Финансовое обеспечение договора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2.1. Оплата труда педагогических работников, привлекаемых для проведения консультаций, промежуточной и (или) итоговой аттестации, осуществляется в </w:t>
      </w:r>
      <w:proofErr w:type="gramStart"/>
      <w:r w:rsidRPr="00D42D2C">
        <w:rPr>
          <w:color w:val="auto"/>
        </w:rPr>
        <w:t>пределах</w:t>
      </w:r>
      <w:proofErr w:type="gramEnd"/>
      <w:r w:rsidRPr="00D42D2C">
        <w:rPr>
          <w:color w:val="auto"/>
        </w:rPr>
        <w:t xml:space="preserve"> имеющихся в базовой образовательной организации финансовых средств.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2.2. </w:t>
      </w:r>
      <w:proofErr w:type="gramStart"/>
      <w:r w:rsidRPr="00D42D2C">
        <w:rPr>
          <w:color w:val="auto"/>
        </w:rPr>
        <w:t>Организация обеспечивает Представителю компенсационную выплату расходов на реализацию основных общеобразовательных программ на соответствующем уровне образования в полном объеме в размере 100% расходов на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образования, а также дополнительного образования в муниципальных общеобраз</w:t>
      </w:r>
      <w:r w:rsidR="00C73390">
        <w:rPr>
          <w:color w:val="auto"/>
        </w:rPr>
        <w:t>овательных организациях на 1 обучаю</w:t>
      </w:r>
      <w:r w:rsidRPr="00D42D2C">
        <w:rPr>
          <w:color w:val="auto"/>
        </w:rPr>
        <w:t xml:space="preserve">щегося, установленного правительством Тульской области, в соответствии с условиями Договора.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>2.3. Ежемесячно до ________________________________________</w:t>
      </w:r>
      <w:r>
        <w:rPr>
          <w:color w:val="auto"/>
        </w:rPr>
        <w:t>____________</w:t>
      </w:r>
      <w:r w:rsidRPr="00D42D2C">
        <w:rPr>
          <w:color w:val="auto"/>
        </w:rPr>
        <w:t xml:space="preserve">____________ </w:t>
      </w:r>
    </w:p>
    <w:p w:rsidR="00A55373" w:rsidRPr="00D42D2C" w:rsidRDefault="00A55373" w:rsidP="00A55373">
      <w:pPr>
        <w:pStyle w:val="Default"/>
        <w:jc w:val="center"/>
        <w:rPr>
          <w:color w:val="auto"/>
        </w:rPr>
      </w:pPr>
      <w:r w:rsidRPr="00D42D2C">
        <w:rPr>
          <w:color w:val="auto"/>
        </w:rPr>
        <w:t>(указать дату)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>Организация перечисляет на расчетный счет Представителя __________</w:t>
      </w:r>
      <w:r>
        <w:rPr>
          <w:color w:val="auto"/>
        </w:rPr>
        <w:t>_________________</w:t>
      </w:r>
      <w:r w:rsidRPr="00D42D2C">
        <w:rPr>
          <w:color w:val="auto"/>
        </w:rPr>
        <w:t>___</w:t>
      </w:r>
    </w:p>
    <w:p w:rsidR="00A55373" w:rsidRPr="00D42D2C" w:rsidRDefault="00A55373" w:rsidP="00A55373">
      <w:pPr>
        <w:pStyle w:val="Default"/>
        <w:jc w:val="center"/>
        <w:rPr>
          <w:color w:val="auto"/>
        </w:rPr>
      </w:pPr>
      <w:r w:rsidRPr="00D42D2C">
        <w:rPr>
          <w:color w:val="auto"/>
        </w:rPr>
        <w:t>(указать номер расчетного счета, реквизиты банка)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компенсационную выплату в размере ___________________________ рублей. 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lastRenderedPageBreak/>
        <w:t>2.4. Дополнительные расходы, произведенные Представителем сверх выплаченных денежных средств, компенсации не подлежат.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A55373">
      <w:pPr>
        <w:pStyle w:val="Default"/>
        <w:jc w:val="center"/>
        <w:rPr>
          <w:color w:val="auto"/>
        </w:rPr>
      </w:pPr>
      <w:r w:rsidRPr="00D42D2C">
        <w:rPr>
          <w:color w:val="auto"/>
        </w:rPr>
        <w:t>3. Обязанности и права сторон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 Организация обязуется: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3.1.1. Ознакомить Представителя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 Положением о получении образования вне образовательной организации, учебным планом Организации и другими документами, регламентирующими организацию и осуществление образовательной деятельности в образовательной организации.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3.1.2. Предоставлять </w:t>
      </w:r>
      <w:proofErr w:type="gramStart"/>
      <w:r w:rsidRPr="00D42D2C">
        <w:rPr>
          <w:color w:val="auto"/>
        </w:rPr>
        <w:t>Обучающемуся</w:t>
      </w:r>
      <w:proofErr w:type="gramEnd"/>
      <w:r w:rsidRPr="00D42D2C">
        <w:rPr>
          <w:color w:val="auto"/>
        </w:rPr>
        <w:t xml:space="preserve"> на время обучения в форме семейного образования (самообразования) бесплатно учебники и учебную литературу, имеющуюся в библиотечном фонде Организации, в соответствии с порядком, установленным Организацией.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3.1.3. Оказать </w:t>
      </w:r>
      <w:proofErr w:type="gramStart"/>
      <w:r w:rsidRPr="00D42D2C">
        <w:rPr>
          <w:color w:val="auto"/>
        </w:rPr>
        <w:t>Обучающемуся</w:t>
      </w:r>
      <w:proofErr w:type="gramEnd"/>
      <w:r w:rsidRPr="00D42D2C">
        <w:rPr>
          <w:color w:val="auto"/>
        </w:rPr>
        <w:t xml:space="preserve"> консультативную помощь в порядке, установленном Организацией.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3.1.4. Оказать </w:t>
      </w:r>
      <w:proofErr w:type="gramStart"/>
      <w:r w:rsidRPr="00D42D2C">
        <w:rPr>
          <w:color w:val="auto"/>
        </w:rPr>
        <w:t>Обучающемуся</w:t>
      </w:r>
      <w:proofErr w:type="gramEnd"/>
      <w:r w:rsidRPr="00D42D2C">
        <w:rPr>
          <w:color w:val="auto"/>
        </w:rPr>
        <w:t xml:space="preserve"> возможность выполнения лабораторных и практических работ при условии прохождения Обучающимся необходимого инструктажа в соответствии с утвержденным расписанием Организации.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3.1.5. Осуществлять аттестацию </w:t>
      </w:r>
      <w:proofErr w:type="gramStart"/>
      <w:r w:rsidRPr="00D42D2C">
        <w:rPr>
          <w:color w:val="auto"/>
        </w:rPr>
        <w:t>Обучающегося</w:t>
      </w:r>
      <w:proofErr w:type="gramEnd"/>
      <w:r w:rsidRPr="00D42D2C">
        <w:rPr>
          <w:color w:val="auto"/>
        </w:rPr>
        <w:t xml:space="preserve"> в соответствии с графиком промежуточной и (или) государственной итоговой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3.1.6. Обеспечивать возможность присутствия в Организации Представителя вместе с </w:t>
      </w:r>
      <w:proofErr w:type="gramStart"/>
      <w:r w:rsidRPr="00D42D2C">
        <w:rPr>
          <w:color w:val="auto"/>
        </w:rPr>
        <w:t>Обучающимся</w:t>
      </w:r>
      <w:proofErr w:type="gramEnd"/>
      <w:r w:rsidRPr="00D42D2C">
        <w:rPr>
          <w:color w:val="auto"/>
        </w:rPr>
        <w:t xml:space="preserve"> при наличии соответствующих медицинских показаний во время проведения промежуточной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3.1.7. Предоставить с согласия Представителя возможность участия в промежуточной аттестации Обучающегося педагогам, обеспечивающим консультации, при условии представления договора между родителями (законными представителями) и педагогом.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3.1.8. Организовать конфликтную комиссию для проведения промежуточной </w:t>
      </w:r>
      <w:proofErr w:type="gramStart"/>
      <w:r w:rsidRPr="00D42D2C">
        <w:rPr>
          <w:color w:val="auto"/>
        </w:rPr>
        <w:t>аттестации</w:t>
      </w:r>
      <w:proofErr w:type="gramEnd"/>
      <w:r w:rsidRPr="00D42D2C">
        <w:rPr>
          <w:color w:val="auto"/>
        </w:rPr>
        <w:t xml:space="preserve"> Обучающегося в случае несогласия Обучающегося или Представителя с выставленной оценкой.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3.1.9. Осуществлять перевод обучающегося в последующий класс по решению педагогического совета на основании результатов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3.1.10. Произвести с согласия Представителя промежуточную аттестацию </w:t>
      </w:r>
      <w:proofErr w:type="gramStart"/>
      <w:r w:rsidRPr="00D42D2C">
        <w:rPr>
          <w:color w:val="auto"/>
        </w:rPr>
        <w:t>Обучающемуся</w:t>
      </w:r>
      <w:proofErr w:type="gramEnd"/>
      <w:r w:rsidRPr="00D42D2C">
        <w:rPr>
          <w:color w:val="auto"/>
        </w:rPr>
        <w:t xml:space="preserve"> в случае ускоренного изучения Обучающимся курса общеобразовательных программ.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3.1.11. </w:t>
      </w:r>
      <w:proofErr w:type="gramStart"/>
      <w:r w:rsidRPr="00D42D2C">
        <w:rPr>
          <w:color w:val="auto"/>
        </w:rPr>
        <w:t xml:space="preserve">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учредителем.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3.1.12. Осуществлять государственную итоговую аттестацию Обучающегося в соответствии с Положением о формах и порядке проведения государственной и итоговой аттестации обучающихся, освоивших основные общеобразовательные программы соответствующего уровня.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3.1.13. Выдать </w:t>
      </w:r>
      <w:proofErr w:type="gramStart"/>
      <w:r w:rsidRPr="00D42D2C">
        <w:rPr>
          <w:color w:val="auto"/>
        </w:rPr>
        <w:t>Обучающемуся</w:t>
      </w:r>
      <w:proofErr w:type="gramEnd"/>
      <w:r w:rsidRPr="00D42D2C">
        <w:rPr>
          <w:color w:val="auto"/>
        </w:rPr>
        <w:t xml:space="preserve"> документ государственного образца (аттестат) при условии успешного прохождения государственной итоговой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3.2. Организация имеет право: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3.2.1. Проводить экспертизу индивидуального учебного плана.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3.2.2. Согласовывать индивидуальный учебный план </w:t>
      </w:r>
      <w:proofErr w:type="gramStart"/>
      <w:r w:rsidRPr="00D42D2C">
        <w:rPr>
          <w:color w:val="auto"/>
        </w:rPr>
        <w:t>Обучающегося</w:t>
      </w:r>
      <w:proofErr w:type="gramEnd"/>
      <w:r w:rsidRPr="00D42D2C">
        <w:rPr>
          <w:color w:val="auto"/>
        </w:rPr>
        <w:t xml:space="preserve">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3.2.3. Устанавливать порядок оказания консультативной помощи </w:t>
      </w:r>
      <w:proofErr w:type="gramStart"/>
      <w:r w:rsidRPr="00D42D2C">
        <w:rPr>
          <w:color w:val="auto"/>
        </w:rPr>
        <w:t>Обучающемуся</w:t>
      </w:r>
      <w:proofErr w:type="gramEnd"/>
      <w:r w:rsidRPr="00D42D2C">
        <w:rPr>
          <w:color w:val="auto"/>
        </w:rPr>
        <w:t xml:space="preserve">, сроки выполнения практических и лабораторных работ.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3.2.4. Устанавливать порядок и сроки проведения промежуточной аттестации Обучающегося.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3.2.5. Определять возможность участия педагогов, приглашенных Представителем, в промежуточной аттестации Обучающегося.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3.2.6. Отказать </w:t>
      </w:r>
      <w:proofErr w:type="gramStart"/>
      <w:r w:rsidRPr="00D42D2C">
        <w:rPr>
          <w:color w:val="auto"/>
        </w:rPr>
        <w:t>Обучающемуся</w:t>
      </w:r>
      <w:proofErr w:type="gramEnd"/>
      <w:r w:rsidRPr="00D42D2C">
        <w:rPr>
          <w:color w:val="auto"/>
        </w:rPr>
        <w:t xml:space="preserve"> в выдаче документа государственного образца о соответствующем образовании в случае невыполнения им требований Положения о формах и порядке проведения государственной итоговой аттестации обучающихся, освоивших основные общеобразовательные программы соответствующего уровня.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3.3. Представитель обязуется: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lastRenderedPageBreak/>
        <w:t xml:space="preserve">3.3.1. </w:t>
      </w:r>
      <w:proofErr w:type="gramStart"/>
      <w:r w:rsidRPr="00D42D2C">
        <w:rPr>
          <w:color w:val="auto"/>
        </w:rPr>
        <w:t xml:space="preserve">Представить в Организацию индивидуальный учебный план Обучающегося, являющийся неотъемлемой частью настоящего договора.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3.3.2. Обеспечить освоение Обучающимся образовательных программ, являющихся предметом данного договора, в соответствии с индивидуальным учебным планом в сроки, соответствующие проведению промежуточной и итоговой аттестации.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3.3.3. </w:t>
      </w:r>
      <w:proofErr w:type="gramStart"/>
      <w:r w:rsidRPr="00D42D2C">
        <w:rPr>
          <w:color w:val="auto"/>
        </w:rPr>
        <w:t xml:space="preserve">Обеспечить явку Обучающегося в Организацию в установленные сроки для прохождения промежуточной и государственной аттестации.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3.3.4. Присутствовать в Организации вместе с </w:t>
      </w:r>
      <w:proofErr w:type="gramStart"/>
      <w:r w:rsidRPr="00D42D2C">
        <w:rPr>
          <w:color w:val="auto"/>
        </w:rPr>
        <w:t>Обучающимся</w:t>
      </w:r>
      <w:proofErr w:type="gramEnd"/>
      <w:r w:rsidRPr="00D42D2C">
        <w:rPr>
          <w:color w:val="auto"/>
        </w:rPr>
        <w:t xml:space="preserve"> при оказании консультативной помощи, выполнении лабораторных и практических работ, проведении промежуточной аттестации Обучающегося в случае наличия соответствующих медицинских показаний или рекомендации Организации.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3.3.5. Информировать Организацию о приглашенных им для </w:t>
      </w:r>
      <w:proofErr w:type="gramStart"/>
      <w:r w:rsidRPr="00D42D2C">
        <w:rPr>
          <w:color w:val="auto"/>
        </w:rPr>
        <w:t>обучения</w:t>
      </w:r>
      <w:proofErr w:type="gramEnd"/>
      <w:r w:rsidRPr="00D42D2C">
        <w:rPr>
          <w:color w:val="auto"/>
        </w:rPr>
        <w:t xml:space="preserve"> Обучающегося преподавателях и обеспечивать их участие в промежуточной аттестации Обучающегося по требованию Организации.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3.4. Представитель имеет право: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3.4.1. Для обеспечения освоения </w:t>
      </w:r>
      <w:proofErr w:type="gramStart"/>
      <w:r w:rsidRPr="00D42D2C">
        <w:rPr>
          <w:color w:val="auto"/>
        </w:rPr>
        <w:t>Обучающимся</w:t>
      </w:r>
      <w:proofErr w:type="gramEnd"/>
      <w:r w:rsidRPr="00D42D2C">
        <w:rPr>
          <w:color w:val="auto"/>
        </w:rPr>
        <w:t xml:space="preserve"> образовательных программ пригласить преподавателя самостоятельно, осуществлять обучение самостоятельно. 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3.4.2. Знакомиться с результатами аттестаций </w:t>
      </w:r>
      <w:proofErr w:type="gramStart"/>
      <w:r w:rsidRPr="00D42D2C">
        <w:rPr>
          <w:color w:val="auto"/>
        </w:rPr>
        <w:t>Обучающегося</w:t>
      </w:r>
      <w:proofErr w:type="gramEnd"/>
      <w:r w:rsidRPr="00D42D2C">
        <w:rPr>
          <w:color w:val="auto"/>
        </w:rPr>
        <w:t xml:space="preserve">. </w:t>
      </w:r>
    </w:p>
    <w:p w:rsidR="00B74B82" w:rsidRPr="00D42D2C" w:rsidRDefault="00B74B82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B74B82">
      <w:pPr>
        <w:pStyle w:val="Default"/>
        <w:jc w:val="center"/>
        <w:rPr>
          <w:color w:val="auto"/>
        </w:rPr>
      </w:pPr>
      <w:r w:rsidRPr="00D42D2C">
        <w:rPr>
          <w:color w:val="auto"/>
        </w:rPr>
        <w:t>4. Ответственность сторон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4.1. Организация несет ответственность: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4.1.1. за проведение процедуры промежуточной и (или) государственной итоговой аттестации </w:t>
      </w:r>
      <w:proofErr w:type="gramStart"/>
      <w:r w:rsidRPr="00D42D2C">
        <w:rPr>
          <w:color w:val="auto"/>
        </w:rPr>
        <w:t>Обучающегося</w:t>
      </w:r>
      <w:proofErr w:type="gramEnd"/>
      <w:r w:rsidRPr="00D42D2C">
        <w:rPr>
          <w:color w:val="auto"/>
        </w:rPr>
        <w:t xml:space="preserve">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4.1.2. за проведение соответствующего инструктажа и соблюдение правил техники безопасности при проведении практических и лабораторных работ, на которых присутствует </w:t>
      </w:r>
      <w:proofErr w:type="gramStart"/>
      <w:r w:rsidRPr="00D42D2C">
        <w:rPr>
          <w:color w:val="auto"/>
        </w:rPr>
        <w:t>Обучающийся</w:t>
      </w:r>
      <w:proofErr w:type="gramEnd"/>
      <w:r w:rsidRPr="00D42D2C">
        <w:rPr>
          <w:color w:val="auto"/>
        </w:rPr>
        <w:t xml:space="preserve">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4.2. Представитель несет ответственность: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4.2.1. за своевременную разработку индивидуального учебного плана;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proofErr w:type="gramStart"/>
      <w:r w:rsidRPr="00D42D2C">
        <w:rPr>
          <w:color w:val="auto"/>
        </w:rPr>
        <w:t xml:space="preserve">4.2.2. за освоение Обучающимся образовательных программ в рамках федеральных государственных образовательных стандартов в соответствии с индивидуальным учебным планом, с проведением промежуточной и итоговой аттестации; </w:t>
      </w:r>
      <w:proofErr w:type="gramEnd"/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4.2.3. за посещение </w:t>
      </w:r>
      <w:proofErr w:type="gramStart"/>
      <w:r w:rsidRPr="00D42D2C">
        <w:rPr>
          <w:color w:val="auto"/>
        </w:rPr>
        <w:t>Обучающимся</w:t>
      </w:r>
      <w:proofErr w:type="gramEnd"/>
      <w:r w:rsidRPr="00D42D2C">
        <w:rPr>
          <w:color w:val="auto"/>
        </w:rPr>
        <w:t xml:space="preserve"> консультативных, лабораторных и практических занятий; </w:t>
      </w:r>
    </w:p>
    <w:p w:rsidR="00A55373" w:rsidRDefault="00A55373" w:rsidP="00A55373">
      <w:pPr>
        <w:pStyle w:val="Default"/>
        <w:jc w:val="both"/>
        <w:rPr>
          <w:color w:val="auto"/>
        </w:rPr>
      </w:pPr>
      <w:proofErr w:type="gramStart"/>
      <w:r w:rsidRPr="00D42D2C">
        <w:rPr>
          <w:color w:val="auto"/>
        </w:rPr>
        <w:t xml:space="preserve">4.2.4. за явку Обучающегося для прохождения промежуточной и (или) государственной итоговой аттестации. </w:t>
      </w:r>
      <w:proofErr w:type="gramEnd"/>
    </w:p>
    <w:p w:rsidR="00B74B82" w:rsidRPr="00D42D2C" w:rsidRDefault="00B74B82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B74B82">
      <w:pPr>
        <w:pStyle w:val="Default"/>
        <w:jc w:val="center"/>
        <w:rPr>
          <w:color w:val="auto"/>
        </w:rPr>
      </w:pPr>
      <w:r w:rsidRPr="00D42D2C">
        <w:rPr>
          <w:color w:val="auto"/>
        </w:rPr>
        <w:t>5. Порядок и сроки промежуточной аттестации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5.1. Сроки проведения промежуточной аттестации Обучающегося устанавливаются по соглашению сторон в период: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I полугодие - не позднее 25 декабря 20____ года;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- II полугодие - не позднее 25 мая 20____ года. 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5.2. Сроки проведения промежуточной аттестации могут изменяться по соглашению сторон. </w:t>
      </w:r>
    </w:p>
    <w:p w:rsidR="00B74B82" w:rsidRPr="00D42D2C" w:rsidRDefault="00B74B82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B74B82">
      <w:pPr>
        <w:pStyle w:val="Default"/>
        <w:jc w:val="center"/>
        <w:rPr>
          <w:color w:val="auto"/>
        </w:rPr>
      </w:pPr>
      <w:r w:rsidRPr="00D42D2C">
        <w:rPr>
          <w:color w:val="auto"/>
        </w:rPr>
        <w:t>6. Срок действия договора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6.1. Настоящий договор вступает в силу с момента его подписания сторонами и действует до окончания обучения в форме семейного образования (самообразования). </w:t>
      </w:r>
    </w:p>
    <w:p w:rsidR="00B74B82" w:rsidRPr="00D42D2C" w:rsidRDefault="00B74B82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B74B82">
      <w:pPr>
        <w:pStyle w:val="Default"/>
        <w:jc w:val="center"/>
        <w:rPr>
          <w:color w:val="auto"/>
        </w:rPr>
      </w:pPr>
      <w:r w:rsidRPr="00D42D2C">
        <w:rPr>
          <w:color w:val="auto"/>
        </w:rPr>
        <w:t>7. Условия расторжения договора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7.1. Договор расторгается по заявлению Представителя в любое время.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7.2. Настоящий договор расторгается Организацией с уведомлением Представителя в одностороннем порядке в случае: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7.3. ликвидации или реорганизации Организации, обязательства по данному договору не переходят к правопреемнику Организации, Представитель заключает с правопреемником новый договор в установленном порядке;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7.4. отсутствия положительных результатов </w:t>
      </w:r>
      <w:proofErr w:type="gramStart"/>
      <w:r w:rsidRPr="00D42D2C">
        <w:rPr>
          <w:color w:val="auto"/>
        </w:rPr>
        <w:t>аттестации</w:t>
      </w:r>
      <w:proofErr w:type="gramEnd"/>
      <w:r w:rsidRPr="00D42D2C">
        <w:rPr>
          <w:color w:val="auto"/>
        </w:rPr>
        <w:t xml:space="preserve"> за текущий учебный год Обучающегося по предметам, включенным в индивидуальный учебный план; </w:t>
      </w:r>
    </w:p>
    <w:p w:rsidR="00A55373" w:rsidRPr="00D42D2C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lastRenderedPageBreak/>
        <w:t xml:space="preserve">7.5. неисполнения или ненадлежащего исполнения Представителем обязательств по настоящему договору; 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7.6. отчисления Обучающегося из Организации по заявлению Представителя. </w:t>
      </w:r>
    </w:p>
    <w:p w:rsidR="00B74B82" w:rsidRPr="00D42D2C" w:rsidRDefault="00B74B82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B74B82">
      <w:pPr>
        <w:pStyle w:val="Default"/>
        <w:jc w:val="center"/>
        <w:rPr>
          <w:color w:val="auto"/>
        </w:rPr>
      </w:pPr>
      <w:r w:rsidRPr="00D42D2C">
        <w:rPr>
          <w:color w:val="auto"/>
        </w:rPr>
        <w:t>8. Заключительные положения</w:t>
      </w:r>
    </w:p>
    <w:p w:rsidR="00A55373" w:rsidRDefault="00A55373" w:rsidP="00A55373">
      <w:pPr>
        <w:pStyle w:val="Default"/>
        <w:jc w:val="both"/>
        <w:rPr>
          <w:color w:val="auto"/>
        </w:rPr>
      </w:pPr>
      <w:r w:rsidRPr="00D42D2C">
        <w:rPr>
          <w:color w:val="auto"/>
        </w:rPr>
        <w:t xml:space="preserve">8.1. Настоящий договор составляется в двух экземплярах, по одному для каждой из Сторон. Один экземпляр хранится в Организации, другой - у Представителя. Оба экземпляра имеют равную юридическую силу. </w:t>
      </w:r>
    </w:p>
    <w:p w:rsidR="00B74B82" w:rsidRPr="00D42D2C" w:rsidRDefault="00B74B82" w:rsidP="00A55373">
      <w:pPr>
        <w:pStyle w:val="Default"/>
        <w:jc w:val="both"/>
        <w:rPr>
          <w:color w:val="auto"/>
        </w:rPr>
      </w:pPr>
    </w:p>
    <w:p w:rsidR="00A55373" w:rsidRDefault="00A55373" w:rsidP="00B74B82">
      <w:pPr>
        <w:pStyle w:val="Default"/>
        <w:jc w:val="center"/>
        <w:rPr>
          <w:color w:val="auto"/>
        </w:rPr>
      </w:pPr>
      <w:r w:rsidRPr="00D42D2C">
        <w:rPr>
          <w:color w:val="auto"/>
        </w:rPr>
        <w:t>9. Реквизиты и подписи сторон</w:t>
      </w:r>
    </w:p>
    <w:p w:rsidR="00B74B82" w:rsidRPr="00D42D2C" w:rsidRDefault="00B74B82" w:rsidP="00B74B82">
      <w:pPr>
        <w:pStyle w:val="Default"/>
        <w:jc w:val="center"/>
        <w:rPr>
          <w:color w:val="auto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55373" w:rsidRPr="00D42D2C" w:rsidTr="00495D38">
        <w:tc>
          <w:tcPr>
            <w:tcW w:w="4785" w:type="dxa"/>
          </w:tcPr>
          <w:p w:rsidR="00A55373" w:rsidRPr="00D42D2C" w:rsidRDefault="00A55373" w:rsidP="00495D38">
            <w:pPr>
              <w:pStyle w:val="Default"/>
              <w:tabs>
                <w:tab w:val="center" w:pos="2284"/>
              </w:tabs>
              <w:jc w:val="both"/>
              <w:rPr>
                <w:color w:val="auto"/>
              </w:rPr>
            </w:pPr>
            <w:r w:rsidRPr="00D42D2C">
              <w:rPr>
                <w:color w:val="auto"/>
              </w:rPr>
              <w:t>Организация</w:t>
            </w:r>
            <w:r w:rsidRPr="00D42D2C">
              <w:rPr>
                <w:color w:val="auto"/>
              </w:rPr>
              <w:t>:</w:t>
            </w:r>
            <w:r w:rsidRPr="00D42D2C">
              <w:rPr>
                <w:color w:val="auto"/>
              </w:rPr>
              <w:tab/>
            </w:r>
          </w:p>
          <w:p w:rsidR="00A55373" w:rsidRPr="00D42D2C" w:rsidRDefault="00A55373" w:rsidP="00495D38">
            <w:pPr>
              <w:pStyle w:val="Default"/>
              <w:jc w:val="both"/>
            </w:pPr>
            <w:r w:rsidRPr="00D42D2C">
              <w:t>Наименование</w:t>
            </w:r>
            <w:r w:rsidRPr="00D42D2C">
              <w:t xml:space="preserve"> </w:t>
            </w:r>
            <w:proofErr w:type="gramStart"/>
            <w:r w:rsidRPr="00D42D2C">
              <w:t>образовательной</w:t>
            </w:r>
            <w:proofErr w:type="gramEnd"/>
            <w:r w:rsidRPr="00D42D2C">
              <w:t xml:space="preserve"> </w:t>
            </w:r>
          </w:p>
          <w:p w:rsidR="00A55373" w:rsidRPr="00D42D2C" w:rsidRDefault="00A55373" w:rsidP="00495D38">
            <w:pPr>
              <w:pStyle w:val="Default"/>
              <w:jc w:val="both"/>
            </w:pPr>
            <w:r w:rsidRPr="00D42D2C">
              <w:t>организации</w:t>
            </w:r>
            <w:r w:rsidRPr="00D42D2C">
              <w:t xml:space="preserve"> </w:t>
            </w:r>
            <w:r w:rsidRPr="00D42D2C">
              <w:t>паспортные</w:t>
            </w:r>
            <w:r w:rsidRPr="00D42D2C">
              <w:t xml:space="preserve"> </w:t>
            </w:r>
            <w:r w:rsidRPr="00D42D2C">
              <w:t>данные</w:t>
            </w:r>
            <w:r w:rsidRPr="00D42D2C">
              <w:t xml:space="preserve">, </w:t>
            </w:r>
          </w:p>
          <w:p w:rsidR="00A55373" w:rsidRPr="00D42D2C" w:rsidRDefault="00A55373" w:rsidP="00495D38">
            <w:pPr>
              <w:pStyle w:val="Default"/>
              <w:tabs>
                <w:tab w:val="center" w:pos="2284"/>
              </w:tabs>
              <w:jc w:val="both"/>
            </w:pPr>
            <w:r w:rsidRPr="00D42D2C">
              <w:t>адрес</w:t>
            </w:r>
            <w:r w:rsidRPr="00D42D2C">
              <w:t xml:space="preserve"> ______________________________</w:t>
            </w:r>
          </w:p>
          <w:p w:rsidR="00A55373" w:rsidRPr="00D42D2C" w:rsidRDefault="00A55373" w:rsidP="00495D38">
            <w:pPr>
              <w:pStyle w:val="Default"/>
              <w:tabs>
                <w:tab w:val="center" w:pos="2284"/>
              </w:tabs>
              <w:jc w:val="both"/>
              <w:rPr>
                <w:color w:val="auto"/>
              </w:rPr>
            </w:pPr>
            <w:r w:rsidRPr="00D42D2C">
              <w:t>___________________________________</w:t>
            </w:r>
          </w:p>
          <w:p w:rsidR="00A55373" w:rsidRPr="00D42D2C" w:rsidRDefault="00A55373" w:rsidP="00495D38">
            <w:pPr>
              <w:pStyle w:val="Default"/>
              <w:jc w:val="both"/>
            </w:pPr>
            <w:r w:rsidRPr="00D42D2C">
              <w:t>ИНН</w:t>
            </w:r>
            <w:r w:rsidRPr="00D42D2C">
              <w:t>/</w:t>
            </w:r>
            <w:r w:rsidRPr="00D42D2C">
              <w:t>КПП</w:t>
            </w:r>
            <w:proofErr w:type="gramStart"/>
            <w:r w:rsidRPr="00D42D2C">
              <w:t xml:space="preserve"> ........./......... </w:t>
            </w:r>
            <w:proofErr w:type="gramEnd"/>
          </w:p>
          <w:p w:rsidR="00A55373" w:rsidRPr="00D42D2C" w:rsidRDefault="00A55373" w:rsidP="00495D38">
            <w:pPr>
              <w:pStyle w:val="Default"/>
              <w:jc w:val="both"/>
            </w:pPr>
            <w:r w:rsidRPr="00D42D2C">
              <w:t>БИК</w:t>
            </w:r>
            <w:r w:rsidRPr="00D42D2C">
              <w:t xml:space="preserve"> .................. </w:t>
            </w:r>
          </w:p>
          <w:p w:rsidR="00A55373" w:rsidRPr="00D42D2C" w:rsidRDefault="00A55373" w:rsidP="00495D38">
            <w:pPr>
              <w:pStyle w:val="Default"/>
              <w:tabs>
                <w:tab w:val="center" w:pos="2284"/>
              </w:tabs>
              <w:jc w:val="both"/>
            </w:pPr>
            <w:r w:rsidRPr="00D42D2C">
              <w:t>____________________________/</w:t>
            </w:r>
            <w:r w:rsidRPr="00D42D2C">
              <w:t>ФИО</w:t>
            </w:r>
          </w:p>
          <w:p w:rsidR="00A55373" w:rsidRPr="00D42D2C" w:rsidRDefault="00A55373" w:rsidP="00495D38">
            <w:pPr>
              <w:pStyle w:val="Default"/>
              <w:tabs>
                <w:tab w:val="center" w:pos="2284"/>
              </w:tabs>
              <w:jc w:val="both"/>
            </w:pPr>
            <w:r w:rsidRPr="00D42D2C">
              <w:t>(</w:t>
            </w:r>
            <w:r w:rsidRPr="00D42D2C">
              <w:t>подпись</w:t>
            </w:r>
            <w:r w:rsidRPr="00D42D2C">
              <w:t xml:space="preserve"> </w:t>
            </w:r>
            <w:r w:rsidRPr="00D42D2C">
              <w:t>директора</w:t>
            </w:r>
            <w:r w:rsidRPr="00D42D2C">
              <w:t>)</w:t>
            </w:r>
          </w:p>
          <w:p w:rsidR="00A55373" w:rsidRPr="00D42D2C" w:rsidRDefault="00A55373" w:rsidP="00495D38">
            <w:pPr>
              <w:pStyle w:val="Default"/>
              <w:tabs>
                <w:tab w:val="center" w:pos="2284"/>
              </w:tabs>
              <w:jc w:val="both"/>
              <w:rPr>
                <w:color w:val="auto"/>
              </w:rPr>
            </w:pPr>
            <w:r w:rsidRPr="00D42D2C">
              <w:t>МП</w:t>
            </w:r>
          </w:p>
        </w:tc>
        <w:tc>
          <w:tcPr>
            <w:tcW w:w="4786" w:type="dxa"/>
          </w:tcPr>
          <w:p w:rsidR="00A55373" w:rsidRPr="00D42D2C" w:rsidRDefault="00A55373" w:rsidP="00B74B82">
            <w:pPr>
              <w:pStyle w:val="Default"/>
            </w:pPr>
            <w:r w:rsidRPr="00D42D2C">
              <w:rPr>
                <w:color w:val="auto"/>
              </w:rPr>
              <w:t>Родител</w:t>
            </w:r>
            <w:proofErr w:type="gramStart"/>
            <w:r w:rsidRPr="00D42D2C">
              <w:rPr>
                <w:color w:val="auto"/>
              </w:rPr>
              <w:t>ь</w:t>
            </w:r>
            <w:r w:rsidRPr="00D42D2C">
              <w:rPr>
                <w:color w:val="auto"/>
              </w:rPr>
              <w:t>(</w:t>
            </w:r>
            <w:proofErr w:type="gramEnd"/>
            <w:r w:rsidRPr="00D42D2C">
              <w:rPr>
                <w:color w:val="auto"/>
              </w:rPr>
              <w:t>законный</w:t>
            </w:r>
            <w:r w:rsidRPr="00D42D2C">
              <w:rPr>
                <w:color w:val="auto"/>
              </w:rPr>
              <w:t xml:space="preserve"> </w:t>
            </w:r>
            <w:r w:rsidRPr="00D42D2C">
              <w:rPr>
                <w:color w:val="auto"/>
              </w:rPr>
              <w:t>представитель</w:t>
            </w:r>
            <w:r w:rsidRPr="00D42D2C">
              <w:rPr>
                <w:color w:val="auto"/>
              </w:rPr>
              <w:t>):</w:t>
            </w:r>
            <w:r w:rsidRPr="00D42D2C">
              <w:t xml:space="preserve"> _________________________</w:t>
            </w:r>
            <w:r w:rsidRPr="00D42D2C">
              <w:t>Ф</w:t>
            </w:r>
            <w:r w:rsidRPr="00D42D2C">
              <w:t>.</w:t>
            </w:r>
            <w:r w:rsidRPr="00D42D2C">
              <w:t>И</w:t>
            </w:r>
            <w:r w:rsidRPr="00D42D2C">
              <w:t>.</w:t>
            </w:r>
            <w:r w:rsidRPr="00D42D2C">
              <w:t>О</w:t>
            </w:r>
            <w:r w:rsidRPr="00D42D2C">
              <w:t xml:space="preserve">., </w:t>
            </w:r>
            <w:r w:rsidRPr="00D42D2C">
              <w:t>адрес</w:t>
            </w:r>
            <w:r w:rsidRPr="00D42D2C">
              <w:t xml:space="preserve">__________________________ </w:t>
            </w:r>
            <w:r w:rsidRPr="00D42D2C">
              <w:t>телефон</w:t>
            </w:r>
            <w:r w:rsidRPr="00D42D2C">
              <w:t xml:space="preserve">_________________________ </w:t>
            </w:r>
          </w:p>
          <w:p w:rsidR="00A55373" w:rsidRPr="00D42D2C" w:rsidRDefault="00A55373" w:rsidP="00495D38">
            <w:pPr>
              <w:pStyle w:val="Default"/>
              <w:jc w:val="both"/>
            </w:pPr>
            <w:r w:rsidRPr="00D42D2C">
              <w:t>_______________________/</w:t>
            </w:r>
            <w:r w:rsidRPr="00D42D2C">
              <w:t>Ф</w:t>
            </w:r>
            <w:r w:rsidRPr="00D42D2C">
              <w:t>.</w:t>
            </w:r>
            <w:r w:rsidRPr="00D42D2C">
              <w:t>И</w:t>
            </w:r>
            <w:r w:rsidRPr="00D42D2C">
              <w:t>.</w:t>
            </w:r>
            <w:r w:rsidRPr="00D42D2C">
              <w:t>О</w:t>
            </w:r>
            <w:r w:rsidRPr="00D42D2C">
              <w:t xml:space="preserve">./ </w:t>
            </w:r>
          </w:p>
          <w:p w:rsidR="00A55373" w:rsidRPr="00D42D2C" w:rsidRDefault="00A55373" w:rsidP="00B74B82">
            <w:pPr>
              <w:pStyle w:val="Default"/>
              <w:rPr>
                <w:color w:val="auto"/>
              </w:rPr>
            </w:pPr>
            <w:r w:rsidRPr="00D42D2C">
              <w:t xml:space="preserve"> (</w:t>
            </w:r>
            <w:r w:rsidRPr="00D42D2C">
              <w:t>подпись</w:t>
            </w:r>
            <w:r w:rsidRPr="00D42D2C">
              <w:t xml:space="preserve"> </w:t>
            </w:r>
            <w:r w:rsidRPr="00D42D2C">
              <w:t>родителя</w:t>
            </w:r>
            <w:r w:rsidRPr="00D42D2C">
              <w:t xml:space="preserve"> /</w:t>
            </w:r>
            <w:r w:rsidRPr="00D42D2C">
              <w:t>законного</w:t>
            </w:r>
            <w:r w:rsidRPr="00D42D2C">
              <w:t xml:space="preserve"> </w:t>
            </w:r>
            <w:r w:rsidRPr="00D42D2C">
              <w:t>представителя</w:t>
            </w:r>
            <w:r w:rsidRPr="00D42D2C">
              <w:t>)</w:t>
            </w:r>
          </w:p>
        </w:tc>
      </w:tr>
    </w:tbl>
    <w:p w:rsidR="00A55373" w:rsidRPr="00D42D2C" w:rsidRDefault="00A55373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A55373">
      <w:pPr>
        <w:pStyle w:val="Default"/>
        <w:jc w:val="both"/>
        <w:rPr>
          <w:color w:val="auto"/>
        </w:rPr>
      </w:pPr>
    </w:p>
    <w:p w:rsidR="00A55373" w:rsidRPr="00D42D2C" w:rsidRDefault="00A55373" w:rsidP="00A55373">
      <w:pPr>
        <w:pStyle w:val="Default"/>
        <w:jc w:val="both"/>
      </w:pPr>
      <w:r w:rsidRPr="00D42D2C">
        <w:t xml:space="preserve"> </w:t>
      </w:r>
    </w:p>
    <w:p w:rsidR="00A55373" w:rsidRPr="00D42D2C" w:rsidRDefault="00A55373" w:rsidP="00A55373">
      <w:pPr>
        <w:jc w:val="both"/>
        <w:rPr>
          <w:color w:val="000000"/>
        </w:rPr>
      </w:pPr>
      <w:r w:rsidRPr="00D42D2C">
        <w:br w:type="page"/>
      </w:r>
    </w:p>
    <w:p w:rsidR="00A55373" w:rsidRPr="00B74B82" w:rsidRDefault="00A55373" w:rsidP="00B74B82">
      <w:pPr>
        <w:pStyle w:val="Default"/>
        <w:jc w:val="right"/>
      </w:pPr>
      <w:r w:rsidRPr="00B74B82">
        <w:rPr>
          <w:bCs/>
        </w:rPr>
        <w:lastRenderedPageBreak/>
        <w:t xml:space="preserve">Приложение 5 </w:t>
      </w:r>
    </w:p>
    <w:p w:rsidR="00A55373" w:rsidRPr="00D42D2C" w:rsidRDefault="00A55373" w:rsidP="00A55373">
      <w:pPr>
        <w:pStyle w:val="Default"/>
        <w:jc w:val="both"/>
      </w:pPr>
      <w:r w:rsidRPr="00D42D2C">
        <w:t>ОБРАЗЕЦ</w:t>
      </w:r>
    </w:p>
    <w:p w:rsidR="00A55373" w:rsidRPr="00D42D2C" w:rsidRDefault="00A55373" w:rsidP="00A55373">
      <w:pPr>
        <w:pStyle w:val="Default"/>
        <w:ind w:firstLine="5103"/>
        <w:jc w:val="both"/>
      </w:pPr>
      <w:r w:rsidRPr="00D42D2C">
        <w:rPr>
          <w:b/>
          <w:bCs/>
        </w:rPr>
        <w:t xml:space="preserve">УТВЕРЖДАЮ: </w:t>
      </w:r>
    </w:p>
    <w:p w:rsidR="00A55373" w:rsidRPr="00D42D2C" w:rsidRDefault="00A55373" w:rsidP="00A55373">
      <w:pPr>
        <w:pStyle w:val="Default"/>
        <w:ind w:firstLine="5103"/>
        <w:jc w:val="both"/>
      </w:pPr>
      <w:r w:rsidRPr="00D42D2C">
        <w:t xml:space="preserve">Директор ___________________ </w:t>
      </w:r>
    </w:p>
    <w:p w:rsidR="00A55373" w:rsidRPr="00D42D2C" w:rsidRDefault="00A55373" w:rsidP="00A55373">
      <w:pPr>
        <w:pStyle w:val="Default"/>
        <w:ind w:firstLine="5103"/>
        <w:jc w:val="both"/>
      </w:pPr>
      <w:r w:rsidRPr="00D42D2C">
        <w:t xml:space="preserve">____________________________ </w:t>
      </w:r>
    </w:p>
    <w:p w:rsidR="00A55373" w:rsidRPr="00D42D2C" w:rsidRDefault="00A55373" w:rsidP="00A55373">
      <w:pPr>
        <w:pStyle w:val="Default"/>
        <w:ind w:firstLine="5103"/>
        <w:jc w:val="both"/>
      </w:pPr>
      <w:r w:rsidRPr="00D42D2C">
        <w:t xml:space="preserve">____________/ _____________/ </w:t>
      </w:r>
    </w:p>
    <w:p w:rsidR="00A55373" w:rsidRPr="00D42D2C" w:rsidRDefault="00A55373" w:rsidP="00A55373">
      <w:pPr>
        <w:pStyle w:val="Default"/>
        <w:ind w:firstLine="5103"/>
        <w:jc w:val="both"/>
      </w:pPr>
      <w:r w:rsidRPr="00D42D2C">
        <w:t xml:space="preserve">"___" _____________ 20___ г. </w:t>
      </w:r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B74B82">
      <w:pPr>
        <w:pStyle w:val="Default"/>
        <w:jc w:val="center"/>
      </w:pPr>
      <w:r w:rsidRPr="00D42D2C">
        <w:t>ГРАФИК</w:t>
      </w:r>
    </w:p>
    <w:p w:rsidR="00A55373" w:rsidRPr="00D42D2C" w:rsidRDefault="00A55373" w:rsidP="00B74B82">
      <w:pPr>
        <w:pStyle w:val="Default"/>
        <w:jc w:val="center"/>
      </w:pPr>
      <w:r w:rsidRPr="00D42D2C">
        <w:t>промежуточной и итоговой аттестации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________________________________________________________________________________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40"/>
        <w:gridCol w:w="3940"/>
      </w:tblGrid>
      <w:tr w:rsidR="00A55373" w:rsidRPr="00D42D2C" w:rsidTr="00B74B82">
        <w:trPr>
          <w:trHeight w:val="109"/>
        </w:trPr>
        <w:tc>
          <w:tcPr>
            <w:tcW w:w="7880" w:type="dxa"/>
            <w:gridSpan w:val="2"/>
            <w:tcBorders>
              <w:bottom w:val="single" w:sz="4" w:space="0" w:color="auto"/>
            </w:tcBorders>
          </w:tcPr>
          <w:p w:rsidR="00A55373" w:rsidRDefault="00A55373" w:rsidP="00B74B82">
            <w:pPr>
              <w:pStyle w:val="Default"/>
              <w:jc w:val="center"/>
            </w:pPr>
            <w:r w:rsidRPr="00D42D2C">
              <w:t>(Ф.И.О. экстерна)</w:t>
            </w:r>
          </w:p>
          <w:p w:rsidR="00B74B82" w:rsidRPr="00D42D2C" w:rsidRDefault="00B74B82" w:rsidP="00B74B82">
            <w:pPr>
              <w:pStyle w:val="Default"/>
              <w:jc w:val="center"/>
            </w:pPr>
          </w:p>
          <w:p w:rsidR="00A55373" w:rsidRDefault="00A55373" w:rsidP="00B74B82">
            <w:pPr>
              <w:pStyle w:val="Default"/>
              <w:jc w:val="center"/>
            </w:pPr>
            <w:r w:rsidRPr="00D42D2C">
              <w:t>Период проведения промежуточной и итоговой аттестации</w:t>
            </w:r>
          </w:p>
          <w:p w:rsidR="00B74B82" w:rsidRPr="00D42D2C" w:rsidRDefault="00B74B82" w:rsidP="00B74B82">
            <w:pPr>
              <w:pStyle w:val="Default"/>
              <w:jc w:val="center"/>
            </w:pPr>
          </w:p>
        </w:tc>
      </w:tr>
      <w:tr w:rsidR="00A55373" w:rsidRPr="00D42D2C" w:rsidTr="00B74B82">
        <w:trPr>
          <w:trHeight w:val="109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B74B82">
            <w:pPr>
              <w:pStyle w:val="Default"/>
              <w:jc w:val="center"/>
            </w:pPr>
            <w:r w:rsidRPr="00D42D2C">
              <w:t>Аттестационный период (четверть, триместр и др.)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B74B82">
            <w:pPr>
              <w:pStyle w:val="Default"/>
              <w:jc w:val="center"/>
            </w:pPr>
            <w:r w:rsidRPr="00D42D2C">
              <w:t>Календарные сроки</w:t>
            </w:r>
          </w:p>
        </w:tc>
      </w:tr>
      <w:tr w:rsidR="00A55373" w:rsidRPr="00D42D2C" w:rsidTr="00B74B82">
        <w:trPr>
          <w:trHeight w:val="109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495D38">
            <w:pPr>
              <w:pStyle w:val="Default"/>
              <w:jc w:val="both"/>
            </w:pPr>
            <w:r w:rsidRPr="00D42D2C">
              <w:t xml:space="preserve">I </w:t>
            </w:r>
          </w:p>
        </w:tc>
      </w:tr>
      <w:tr w:rsidR="00A55373" w:rsidRPr="00D42D2C" w:rsidTr="00B74B82">
        <w:trPr>
          <w:trHeight w:val="109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495D38">
            <w:pPr>
              <w:pStyle w:val="Default"/>
              <w:jc w:val="both"/>
            </w:pPr>
            <w:r w:rsidRPr="00D42D2C">
              <w:t xml:space="preserve">II </w:t>
            </w:r>
          </w:p>
        </w:tc>
      </w:tr>
      <w:tr w:rsidR="00A55373" w:rsidRPr="00D42D2C" w:rsidTr="00B74B82">
        <w:trPr>
          <w:trHeight w:val="109"/>
        </w:trPr>
        <w:tc>
          <w:tcPr>
            <w:tcW w:w="7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495D38">
            <w:pPr>
              <w:pStyle w:val="Default"/>
              <w:jc w:val="both"/>
            </w:pPr>
            <w:r w:rsidRPr="00D42D2C">
              <w:t xml:space="preserve">III </w:t>
            </w:r>
          </w:p>
        </w:tc>
      </w:tr>
      <w:tr w:rsidR="00A55373" w:rsidRPr="00D42D2C" w:rsidTr="00B74B82">
        <w:trPr>
          <w:trHeight w:val="109"/>
        </w:trPr>
        <w:tc>
          <w:tcPr>
            <w:tcW w:w="7880" w:type="dxa"/>
            <w:gridSpan w:val="2"/>
            <w:tcBorders>
              <w:top w:val="single" w:sz="4" w:space="0" w:color="auto"/>
            </w:tcBorders>
          </w:tcPr>
          <w:p w:rsidR="00A55373" w:rsidRPr="00D42D2C" w:rsidRDefault="00A55373" w:rsidP="00495D38">
            <w:pPr>
              <w:pStyle w:val="Default"/>
              <w:jc w:val="both"/>
            </w:pPr>
            <w:r w:rsidRPr="00D42D2C">
              <w:t xml:space="preserve">IV </w:t>
            </w:r>
          </w:p>
        </w:tc>
      </w:tr>
    </w:tbl>
    <w:p w:rsidR="00B74B82" w:rsidRDefault="00B74B82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>Ознакомлен: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_______________________ / _______________________________________________</w:t>
      </w:r>
    </w:p>
    <w:p w:rsidR="00A55373" w:rsidRPr="00D42D2C" w:rsidRDefault="00A55373" w:rsidP="00A55373">
      <w:pPr>
        <w:pStyle w:val="Default"/>
        <w:jc w:val="both"/>
      </w:pPr>
      <w:r w:rsidRPr="00D42D2C">
        <w:t>Ф.И.О. родителя (законного представителя) несовершеннолетнего экстерна</w:t>
      </w:r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>Ознакомлен: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_______________________ / _______________________________________________</w:t>
      </w:r>
    </w:p>
    <w:p w:rsidR="00A55373" w:rsidRPr="00D42D2C" w:rsidRDefault="00A55373" w:rsidP="00A55373">
      <w:pPr>
        <w:pStyle w:val="Default"/>
        <w:jc w:val="both"/>
      </w:pPr>
      <w:r w:rsidRPr="00D42D2C">
        <w:t>ФИО экстерна</w:t>
      </w:r>
    </w:p>
    <w:p w:rsidR="00A55373" w:rsidRPr="00D42D2C" w:rsidRDefault="00A55373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 xml:space="preserve">Дата </w:t>
      </w:r>
    </w:p>
    <w:p w:rsidR="00A55373" w:rsidRPr="00D42D2C" w:rsidRDefault="00A55373" w:rsidP="00A55373">
      <w:pPr>
        <w:jc w:val="both"/>
        <w:rPr>
          <w:color w:val="000000"/>
        </w:rPr>
      </w:pPr>
      <w:r w:rsidRPr="00D42D2C">
        <w:br w:type="page"/>
      </w:r>
    </w:p>
    <w:p w:rsidR="00A55373" w:rsidRPr="00B74B82" w:rsidRDefault="00A55373" w:rsidP="00B74B82">
      <w:pPr>
        <w:pStyle w:val="Default"/>
        <w:jc w:val="right"/>
      </w:pPr>
      <w:r w:rsidRPr="00B74B82">
        <w:rPr>
          <w:bCs/>
        </w:rPr>
        <w:lastRenderedPageBreak/>
        <w:t xml:space="preserve">Приложение N 6 </w:t>
      </w:r>
    </w:p>
    <w:p w:rsidR="00A55373" w:rsidRPr="00D42D2C" w:rsidRDefault="00A55373" w:rsidP="00B74B82">
      <w:pPr>
        <w:pStyle w:val="Default"/>
        <w:jc w:val="center"/>
      </w:pPr>
      <w:r w:rsidRPr="00D42D2C">
        <w:rPr>
          <w:b/>
          <w:bCs/>
        </w:rPr>
        <w:t>СПРАВКА</w:t>
      </w:r>
    </w:p>
    <w:p w:rsidR="00A55373" w:rsidRPr="00D42D2C" w:rsidRDefault="00A55373" w:rsidP="00B74B82">
      <w:pPr>
        <w:pStyle w:val="Default"/>
        <w:jc w:val="center"/>
      </w:pPr>
      <w:r w:rsidRPr="00D42D2C">
        <w:rPr>
          <w:b/>
          <w:bCs/>
        </w:rPr>
        <w:t>о промежуточной аттестации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_______________________________________</w:t>
      </w:r>
      <w:r w:rsidR="00B74B82">
        <w:t>____</w:t>
      </w:r>
      <w:r w:rsidRPr="00D42D2C">
        <w:t xml:space="preserve">_______________________________________ </w:t>
      </w:r>
    </w:p>
    <w:p w:rsidR="00A55373" w:rsidRPr="00D42D2C" w:rsidRDefault="00A55373" w:rsidP="00A55373">
      <w:pPr>
        <w:pStyle w:val="Default"/>
        <w:jc w:val="both"/>
      </w:pPr>
      <w:r w:rsidRPr="00D42D2C">
        <w:t>(Ф.И.О. экстерна)</w:t>
      </w:r>
    </w:p>
    <w:p w:rsidR="00A55373" w:rsidRPr="00D42D2C" w:rsidRDefault="00A55373" w:rsidP="00A55373">
      <w:pPr>
        <w:pStyle w:val="Default"/>
        <w:jc w:val="both"/>
      </w:pPr>
      <w:r w:rsidRPr="00D42D2C">
        <w:t>в__________________________________________</w:t>
      </w:r>
      <w:r w:rsidR="00B74B82">
        <w:t>_</w:t>
      </w:r>
      <w:r w:rsidRPr="00D42D2C">
        <w:t xml:space="preserve">______________________________________ </w:t>
      </w:r>
    </w:p>
    <w:p w:rsidR="00A55373" w:rsidRPr="00D42D2C" w:rsidRDefault="00A55373" w:rsidP="00B74B82">
      <w:pPr>
        <w:pStyle w:val="Default"/>
        <w:jc w:val="center"/>
      </w:pPr>
      <w:r w:rsidRPr="00D42D2C">
        <w:t>(наименование образовательной организации, адрес)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____________________________________________</w:t>
      </w:r>
      <w:r w:rsidR="00B74B82">
        <w:t>_______</w:t>
      </w:r>
      <w:r w:rsidRPr="00D42D2C">
        <w:t xml:space="preserve">_______________________________ </w:t>
      </w:r>
    </w:p>
    <w:p w:rsidR="00A55373" w:rsidRPr="00D42D2C" w:rsidRDefault="00A55373" w:rsidP="00A55373">
      <w:pPr>
        <w:pStyle w:val="Default"/>
        <w:jc w:val="both"/>
      </w:pPr>
      <w:r w:rsidRPr="00D42D2C">
        <w:t>в ______________________ учебном году пройдена промежуточная аттестация</w:t>
      </w:r>
    </w:p>
    <w:p w:rsidR="00A55373" w:rsidRPr="00D42D2C" w:rsidRDefault="00A55373" w:rsidP="00A55373">
      <w:pPr>
        <w:pStyle w:val="Default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71"/>
        <w:gridCol w:w="2371"/>
        <w:gridCol w:w="2371"/>
        <w:gridCol w:w="2373"/>
      </w:tblGrid>
      <w:tr w:rsidR="00A55373" w:rsidRPr="00D42D2C" w:rsidTr="00B74B82">
        <w:trPr>
          <w:trHeight w:val="247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B74B82">
            <w:pPr>
              <w:pStyle w:val="Default"/>
              <w:jc w:val="center"/>
            </w:pPr>
            <w:r w:rsidRPr="00D42D2C">
              <w:t xml:space="preserve">. N </w:t>
            </w:r>
            <w:proofErr w:type="gramStart"/>
            <w:r w:rsidRPr="00D42D2C">
              <w:t>п</w:t>
            </w:r>
            <w:proofErr w:type="gramEnd"/>
            <w:r w:rsidRPr="00D42D2C">
              <w:t>/п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B74B82">
            <w:pPr>
              <w:pStyle w:val="Default"/>
              <w:jc w:val="center"/>
            </w:pPr>
            <w:r w:rsidRPr="00D42D2C">
              <w:t>Наименование учебных предметов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B74B82">
            <w:pPr>
              <w:pStyle w:val="Default"/>
              <w:jc w:val="center"/>
            </w:pPr>
            <w:r w:rsidRPr="00D42D2C">
              <w:t>Аттестационный период (четверть, полугодие, триместр и др.)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73" w:rsidRPr="00D42D2C" w:rsidRDefault="00A55373" w:rsidP="00B74B82">
            <w:pPr>
              <w:pStyle w:val="Default"/>
              <w:jc w:val="center"/>
            </w:pPr>
            <w:r w:rsidRPr="00D42D2C">
              <w:t>Оценка</w:t>
            </w:r>
          </w:p>
        </w:tc>
      </w:tr>
      <w:tr w:rsidR="00B74B82" w:rsidRPr="00D42D2C" w:rsidTr="00B74B82">
        <w:trPr>
          <w:trHeight w:val="247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B74B82">
            <w:pPr>
              <w:pStyle w:val="Default"/>
              <w:numPr>
                <w:ilvl w:val="0"/>
                <w:numId w:val="38"/>
              </w:numPr>
              <w:jc w:val="both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</w:tr>
      <w:tr w:rsidR="00B74B82" w:rsidRPr="00D42D2C" w:rsidTr="00B74B82">
        <w:trPr>
          <w:trHeight w:val="247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B74B82">
            <w:pPr>
              <w:pStyle w:val="Default"/>
              <w:numPr>
                <w:ilvl w:val="0"/>
                <w:numId w:val="38"/>
              </w:numPr>
              <w:jc w:val="both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</w:tr>
      <w:tr w:rsidR="00B74B82" w:rsidRPr="00D42D2C" w:rsidTr="00B74B82">
        <w:trPr>
          <w:trHeight w:val="247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B74B82">
            <w:pPr>
              <w:pStyle w:val="Default"/>
              <w:numPr>
                <w:ilvl w:val="0"/>
                <w:numId w:val="38"/>
              </w:numPr>
              <w:jc w:val="both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B82" w:rsidRPr="00D42D2C" w:rsidRDefault="00B74B82" w:rsidP="00495D38">
            <w:pPr>
              <w:pStyle w:val="Default"/>
              <w:jc w:val="both"/>
            </w:pPr>
          </w:p>
        </w:tc>
      </w:tr>
    </w:tbl>
    <w:p w:rsidR="00B74B82" w:rsidRDefault="00B74B82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 xml:space="preserve">________________________ _________________________________ в ______ класс.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(Ф.И.О. </w:t>
      </w:r>
      <w:proofErr w:type="gramStart"/>
      <w:r w:rsidRPr="00D42D2C">
        <w:t>обучающегося</w:t>
      </w:r>
      <w:proofErr w:type="gramEnd"/>
      <w:r w:rsidRPr="00D42D2C">
        <w:t xml:space="preserve">) (продолжит обучение, переведен) </w:t>
      </w:r>
    </w:p>
    <w:p w:rsidR="00B74B82" w:rsidRDefault="00B74B82" w:rsidP="00A55373">
      <w:pPr>
        <w:pStyle w:val="Default"/>
        <w:jc w:val="both"/>
      </w:pPr>
    </w:p>
    <w:p w:rsidR="00B74B82" w:rsidRDefault="00B74B82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 xml:space="preserve">Директор образовательной организации _______________/ ________________/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МП </w:t>
      </w:r>
    </w:p>
    <w:p w:rsidR="00B74B82" w:rsidRDefault="00B74B82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 xml:space="preserve">Ознакомлен: </w:t>
      </w:r>
    </w:p>
    <w:p w:rsidR="00A55373" w:rsidRPr="00D42D2C" w:rsidRDefault="00A55373" w:rsidP="00A55373">
      <w:pPr>
        <w:pStyle w:val="Default"/>
        <w:jc w:val="both"/>
      </w:pPr>
      <w:r w:rsidRPr="00D42D2C">
        <w:t>________________/ _________________________________________________________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Ф.И.О. родителя (законного представителя) несовершеннолетнего экстерна </w:t>
      </w:r>
    </w:p>
    <w:p w:rsidR="00B74B82" w:rsidRDefault="00B74B82" w:rsidP="00A55373">
      <w:pPr>
        <w:pStyle w:val="Default"/>
        <w:jc w:val="both"/>
      </w:pPr>
    </w:p>
    <w:p w:rsidR="00A55373" w:rsidRPr="00D42D2C" w:rsidRDefault="00A55373" w:rsidP="00A55373">
      <w:pPr>
        <w:pStyle w:val="Default"/>
        <w:jc w:val="both"/>
      </w:pPr>
      <w:r w:rsidRPr="00D42D2C">
        <w:t xml:space="preserve">Ознакомлен: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_____________/ ___________________________ </w:t>
      </w:r>
    </w:p>
    <w:p w:rsidR="00A55373" w:rsidRPr="00D42D2C" w:rsidRDefault="00A55373" w:rsidP="00A55373">
      <w:pPr>
        <w:pStyle w:val="Default"/>
        <w:jc w:val="both"/>
      </w:pPr>
      <w:r w:rsidRPr="00D42D2C">
        <w:t xml:space="preserve">Ф.И.О. экстерна </w:t>
      </w:r>
    </w:p>
    <w:p w:rsidR="00A55373" w:rsidRPr="00D42D2C" w:rsidRDefault="00A55373" w:rsidP="00A55373">
      <w:pPr>
        <w:pStyle w:val="Default"/>
        <w:jc w:val="both"/>
      </w:pPr>
      <w:r w:rsidRPr="00D42D2C">
        <w:t>Дата</w:t>
      </w:r>
    </w:p>
    <w:p w:rsidR="00B34B52" w:rsidRPr="00B34B52" w:rsidRDefault="00B34B52" w:rsidP="00B34B52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144AA" w:rsidRDefault="002144AA" w:rsidP="008D20BD">
      <w:pPr>
        <w:pStyle w:val="Style7"/>
        <w:widowControl/>
        <w:ind w:left="3970" w:right="-145"/>
        <w:jc w:val="both"/>
        <w:rPr>
          <w:rStyle w:val="FontStyle18"/>
          <w:sz w:val="24"/>
          <w:szCs w:val="24"/>
          <w:lang w:val="tt-RU"/>
        </w:rPr>
      </w:pPr>
    </w:p>
    <w:p w:rsidR="00021A11" w:rsidRDefault="00021A11" w:rsidP="008D20BD">
      <w:pPr>
        <w:pStyle w:val="Style7"/>
        <w:widowControl/>
        <w:ind w:left="3970" w:right="-145"/>
        <w:jc w:val="both"/>
        <w:rPr>
          <w:rStyle w:val="FontStyle18"/>
          <w:sz w:val="24"/>
          <w:szCs w:val="24"/>
          <w:lang w:val="tt-RU"/>
        </w:rPr>
      </w:pPr>
    </w:p>
    <w:p w:rsidR="00021A11" w:rsidRDefault="00021A11" w:rsidP="008D20BD">
      <w:pPr>
        <w:pStyle w:val="Style7"/>
        <w:widowControl/>
        <w:ind w:left="3970" w:right="-145"/>
        <w:jc w:val="both"/>
        <w:rPr>
          <w:rStyle w:val="FontStyle18"/>
          <w:sz w:val="24"/>
          <w:szCs w:val="24"/>
          <w:lang w:val="tt-RU"/>
        </w:rPr>
      </w:pPr>
    </w:p>
    <w:p w:rsidR="00021A11" w:rsidRPr="00021A11" w:rsidRDefault="00110BC2" w:rsidP="008D20BD">
      <w:pPr>
        <w:pStyle w:val="Style7"/>
        <w:widowControl/>
        <w:ind w:left="3970" w:right="-145"/>
        <w:jc w:val="both"/>
        <w:rPr>
          <w:rStyle w:val="FontStyle18"/>
          <w:sz w:val="24"/>
          <w:szCs w:val="24"/>
          <w:lang w:val="tt-RU"/>
        </w:rPr>
      </w:pPr>
      <w:r w:rsidRPr="00110BC2">
        <w:rPr>
          <w:lang w:val="tt-RU"/>
        </w:rPr>
        <w:t>о</w:t>
      </w:r>
      <w:r w:rsidR="00021A11">
        <w:t>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</w:p>
    <w:sectPr w:rsidR="00021A11" w:rsidRPr="00021A11" w:rsidSect="003D48EF">
      <w:footerReference w:type="default" r:id="rId13"/>
      <w:footerReference w:type="first" r:id="rId14"/>
      <w:type w:val="continuous"/>
      <w:pgSz w:w="11905" w:h="16837"/>
      <w:pgMar w:top="426" w:right="851" w:bottom="851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C5F" w:rsidRDefault="00FA0C5F">
      <w:r>
        <w:separator/>
      </w:r>
    </w:p>
  </w:endnote>
  <w:endnote w:type="continuationSeparator" w:id="1">
    <w:p w:rsidR="00FA0C5F" w:rsidRDefault="00FA0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A76" w:rsidRDefault="000D60A7">
    <w:pPr>
      <w:pStyle w:val="Style7"/>
      <w:widowControl/>
      <w:ind w:left="4773" w:right="21"/>
      <w:jc w:val="both"/>
      <w:rPr>
        <w:rStyle w:val="FontStyle17"/>
      </w:rPr>
    </w:pPr>
    <w:r>
      <w:rPr>
        <w:rStyle w:val="FontStyle17"/>
      </w:rPr>
      <w:fldChar w:fldCharType="begin"/>
    </w:r>
    <w:r w:rsidR="001C621B">
      <w:rPr>
        <w:rStyle w:val="FontStyle17"/>
      </w:rPr>
      <w:instrText>PAGE</w:instrText>
    </w:r>
    <w:r>
      <w:rPr>
        <w:rStyle w:val="FontStyle17"/>
      </w:rPr>
      <w:fldChar w:fldCharType="separate"/>
    </w:r>
    <w:r w:rsidR="00896288">
      <w:rPr>
        <w:rStyle w:val="FontStyle17"/>
        <w:noProof/>
      </w:rPr>
      <w:t>6</w:t>
    </w:r>
    <w:r>
      <w:rPr>
        <w:rStyle w:val="FontStyle17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A76" w:rsidRDefault="00CB0A76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C5F" w:rsidRDefault="00FA0C5F">
      <w:r>
        <w:separator/>
      </w:r>
    </w:p>
  </w:footnote>
  <w:footnote w:type="continuationSeparator" w:id="1">
    <w:p w:rsidR="00FA0C5F" w:rsidRDefault="00FA0C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0ECDA0"/>
    <w:lvl w:ilvl="0">
      <w:numFmt w:val="bullet"/>
      <w:lvlText w:val="*"/>
      <w:lvlJc w:val="left"/>
    </w:lvl>
  </w:abstractNum>
  <w:abstractNum w:abstractNumId="1">
    <w:nsid w:val="03DA644C"/>
    <w:multiLevelType w:val="hybridMultilevel"/>
    <w:tmpl w:val="61EC0F62"/>
    <w:lvl w:ilvl="0" w:tplc="7FB0FF68">
      <w:start w:val="5"/>
      <w:numFmt w:val="decimal"/>
      <w:lvlText w:val="%1"/>
      <w:lvlJc w:val="left"/>
      <w:pPr>
        <w:ind w:left="102" w:hanging="521"/>
      </w:pPr>
      <w:rPr>
        <w:rFonts w:hint="default"/>
        <w:lang w:val="ru-RU" w:eastAsia="ru-RU" w:bidi="ru-RU"/>
      </w:rPr>
    </w:lvl>
    <w:lvl w:ilvl="1" w:tplc="DD36FD98">
      <w:numFmt w:val="none"/>
      <w:lvlText w:val=""/>
      <w:lvlJc w:val="left"/>
      <w:pPr>
        <w:tabs>
          <w:tab w:val="num" w:pos="360"/>
        </w:tabs>
      </w:pPr>
    </w:lvl>
    <w:lvl w:ilvl="2" w:tplc="664267A8">
      <w:numFmt w:val="bullet"/>
      <w:lvlText w:val="•"/>
      <w:lvlJc w:val="left"/>
      <w:pPr>
        <w:ind w:left="1993" w:hanging="521"/>
      </w:pPr>
      <w:rPr>
        <w:rFonts w:hint="default"/>
        <w:lang w:val="ru-RU" w:eastAsia="ru-RU" w:bidi="ru-RU"/>
      </w:rPr>
    </w:lvl>
    <w:lvl w:ilvl="3" w:tplc="0A4077D6">
      <w:numFmt w:val="bullet"/>
      <w:lvlText w:val="•"/>
      <w:lvlJc w:val="left"/>
      <w:pPr>
        <w:ind w:left="2939" w:hanging="521"/>
      </w:pPr>
      <w:rPr>
        <w:rFonts w:hint="default"/>
        <w:lang w:val="ru-RU" w:eastAsia="ru-RU" w:bidi="ru-RU"/>
      </w:rPr>
    </w:lvl>
    <w:lvl w:ilvl="4" w:tplc="AA32C68E">
      <w:numFmt w:val="bullet"/>
      <w:lvlText w:val="•"/>
      <w:lvlJc w:val="left"/>
      <w:pPr>
        <w:ind w:left="3886" w:hanging="521"/>
      </w:pPr>
      <w:rPr>
        <w:rFonts w:hint="default"/>
        <w:lang w:val="ru-RU" w:eastAsia="ru-RU" w:bidi="ru-RU"/>
      </w:rPr>
    </w:lvl>
    <w:lvl w:ilvl="5" w:tplc="D2BAE53A">
      <w:numFmt w:val="bullet"/>
      <w:lvlText w:val="•"/>
      <w:lvlJc w:val="left"/>
      <w:pPr>
        <w:ind w:left="4833" w:hanging="521"/>
      </w:pPr>
      <w:rPr>
        <w:rFonts w:hint="default"/>
        <w:lang w:val="ru-RU" w:eastAsia="ru-RU" w:bidi="ru-RU"/>
      </w:rPr>
    </w:lvl>
    <w:lvl w:ilvl="6" w:tplc="91783E26">
      <w:numFmt w:val="bullet"/>
      <w:lvlText w:val="•"/>
      <w:lvlJc w:val="left"/>
      <w:pPr>
        <w:ind w:left="5779" w:hanging="521"/>
      </w:pPr>
      <w:rPr>
        <w:rFonts w:hint="default"/>
        <w:lang w:val="ru-RU" w:eastAsia="ru-RU" w:bidi="ru-RU"/>
      </w:rPr>
    </w:lvl>
    <w:lvl w:ilvl="7" w:tplc="971E0128">
      <w:numFmt w:val="bullet"/>
      <w:lvlText w:val="•"/>
      <w:lvlJc w:val="left"/>
      <w:pPr>
        <w:ind w:left="6726" w:hanging="521"/>
      </w:pPr>
      <w:rPr>
        <w:rFonts w:hint="default"/>
        <w:lang w:val="ru-RU" w:eastAsia="ru-RU" w:bidi="ru-RU"/>
      </w:rPr>
    </w:lvl>
    <w:lvl w:ilvl="8" w:tplc="96C6A774">
      <w:numFmt w:val="bullet"/>
      <w:lvlText w:val="•"/>
      <w:lvlJc w:val="left"/>
      <w:pPr>
        <w:ind w:left="7673" w:hanging="521"/>
      </w:pPr>
      <w:rPr>
        <w:rFonts w:hint="default"/>
        <w:lang w:val="ru-RU" w:eastAsia="ru-RU" w:bidi="ru-RU"/>
      </w:rPr>
    </w:lvl>
  </w:abstractNum>
  <w:abstractNum w:abstractNumId="2">
    <w:nsid w:val="0754507C"/>
    <w:multiLevelType w:val="hybridMultilevel"/>
    <w:tmpl w:val="771E383A"/>
    <w:lvl w:ilvl="0" w:tplc="5C42C022">
      <w:start w:val="3"/>
      <w:numFmt w:val="decimal"/>
      <w:lvlText w:val="%1"/>
      <w:lvlJc w:val="left"/>
      <w:pPr>
        <w:ind w:left="102" w:hanging="658"/>
      </w:pPr>
      <w:rPr>
        <w:rFonts w:hint="default"/>
        <w:lang w:val="ru-RU" w:eastAsia="ru-RU" w:bidi="ru-RU"/>
      </w:rPr>
    </w:lvl>
    <w:lvl w:ilvl="1" w:tplc="68B0B168">
      <w:numFmt w:val="none"/>
      <w:lvlText w:val=""/>
      <w:lvlJc w:val="left"/>
      <w:pPr>
        <w:tabs>
          <w:tab w:val="num" w:pos="360"/>
        </w:tabs>
      </w:pPr>
    </w:lvl>
    <w:lvl w:ilvl="2" w:tplc="64F2156A">
      <w:numFmt w:val="bullet"/>
      <w:lvlText w:val="•"/>
      <w:lvlJc w:val="left"/>
      <w:pPr>
        <w:ind w:left="1993" w:hanging="658"/>
      </w:pPr>
      <w:rPr>
        <w:rFonts w:hint="default"/>
        <w:lang w:val="ru-RU" w:eastAsia="ru-RU" w:bidi="ru-RU"/>
      </w:rPr>
    </w:lvl>
    <w:lvl w:ilvl="3" w:tplc="03BCC234">
      <w:numFmt w:val="bullet"/>
      <w:lvlText w:val="•"/>
      <w:lvlJc w:val="left"/>
      <w:pPr>
        <w:ind w:left="2939" w:hanging="658"/>
      </w:pPr>
      <w:rPr>
        <w:rFonts w:hint="default"/>
        <w:lang w:val="ru-RU" w:eastAsia="ru-RU" w:bidi="ru-RU"/>
      </w:rPr>
    </w:lvl>
    <w:lvl w:ilvl="4" w:tplc="FFD0870C">
      <w:numFmt w:val="bullet"/>
      <w:lvlText w:val="•"/>
      <w:lvlJc w:val="left"/>
      <w:pPr>
        <w:ind w:left="3886" w:hanging="658"/>
      </w:pPr>
      <w:rPr>
        <w:rFonts w:hint="default"/>
        <w:lang w:val="ru-RU" w:eastAsia="ru-RU" w:bidi="ru-RU"/>
      </w:rPr>
    </w:lvl>
    <w:lvl w:ilvl="5" w:tplc="5074F2AC">
      <w:numFmt w:val="bullet"/>
      <w:lvlText w:val="•"/>
      <w:lvlJc w:val="left"/>
      <w:pPr>
        <w:ind w:left="4833" w:hanging="658"/>
      </w:pPr>
      <w:rPr>
        <w:rFonts w:hint="default"/>
        <w:lang w:val="ru-RU" w:eastAsia="ru-RU" w:bidi="ru-RU"/>
      </w:rPr>
    </w:lvl>
    <w:lvl w:ilvl="6" w:tplc="3580C4B0">
      <w:numFmt w:val="bullet"/>
      <w:lvlText w:val="•"/>
      <w:lvlJc w:val="left"/>
      <w:pPr>
        <w:ind w:left="5779" w:hanging="658"/>
      </w:pPr>
      <w:rPr>
        <w:rFonts w:hint="default"/>
        <w:lang w:val="ru-RU" w:eastAsia="ru-RU" w:bidi="ru-RU"/>
      </w:rPr>
    </w:lvl>
    <w:lvl w:ilvl="7" w:tplc="0DF23AAE">
      <w:numFmt w:val="bullet"/>
      <w:lvlText w:val="•"/>
      <w:lvlJc w:val="left"/>
      <w:pPr>
        <w:ind w:left="6726" w:hanging="658"/>
      </w:pPr>
      <w:rPr>
        <w:rFonts w:hint="default"/>
        <w:lang w:val="ru-RU" w:eastAsia="ru-RU" w:bidi="ru-RU"/>
      </w:rPr>
    </w:lvl>
    <w:lvl w:ilvl="8" w:tplc="7EEA624E">
      <w:numFmt w:val="bullet"/>
      <w:lvlText w:val="•"/>
      <w:lvlJc w:val="left"/>
      <w:pPr>
        <w:ind w:left="7673" w:hanging="658"/>
      </w:pPr>
      <w:rPr>
        <w:rFonts w:hint="default"/>
        <w:lang w:val="ru-RU" w:eastAsia="ru-RU" w:bidi="ru-RU"/>
      </w:rPr>
    </w:lvl>
  </w:abstractNum>
  <w:abstractNum w:abstractNumId="3">
    <w:nsid w:val="0793552B"/>
    <w:multiLevelType w:val="singleLevel"/>
    <w:tmpl w:val="57525E5C"/>
    <w:lvl w:ilvl="0">
      <w:start w:val="16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098A1595"/>
    <w:multiLevelType w:val="hybridMultilevel"/>
    <w:tmpl w:val="58B6B25C"/>
    <w:lvl w:ilvl="0" w:tplc="472A7D5E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8B36C5"/>
    <w:multiLevelType w:val="hybridMultilevel"/>
    <w:tmpl w:val="8BA83706"/>
    <w:lvl w:ilvl="0" w:tplc="090208F2">
      <w:start w:val="1"/>
      <w:numFmt w:val="decimal"/>
      <w:lvlText w:val="4.%1."/>
      <w:lvlJc w:val="left"/>
      <w:pPr>
        <w:ind w:left="360" w:hanging="360"/>
      </w:pPr>
      <w:rPr>
        <w:rFonts w:hint="default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9B42CA"/>
    <w:multiLevelType w:val="singleLevel"/>
    <w:tmpl w:val="B2C6F7F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>
    <w:nsid w:val="147A2F3C"/>
    <w:multiLevelType w:val="singleLevel"/>
    <w:tmpl w:val="942AB482"/>
    <w:lvl w:ilvl="0">
      <w:start w:val="6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8">
    <w:nsid w:val="1C063FED"/>
    <w:multiLevelType w:val="hybridMultilevel"/>
    <w:tmpl w:val="A3C66C92"/>
    <w:lvl w:ilvl="0" w:tplc="9A9E1D62">
      <w:start w:val="2"/>
      <w:numFmt w:val="decimal"/>
      <w:lvlText w:val="%1"/>
      <w:lvlJc w:val="left"/>
      <w:pPr>
        <w:ind w:left="802" w:hanging="492"/>
      </w:pPr>
      <w:rPr>
        <w:rFonts w:hint="default"/>
        <w:lang w:val="ru-RU" w:eastAsia="ru-RU" w:bidi="ru-RU"/>
      </w:rPr>
    </w:lvl>
    <w:lvl w:ilvl="1" w:tplc="94445B82">
      <w:numFmt w:val="none"/>
      <w:lvlText w:val=""/>
      <w:lvlJc w:val="left"/>
      <w:pPr>
        <w:tabs>
          <w:tab w:val="num" w:pos="360"/>
        </w:tabs>
      </w:pPr>
    </w:lvl>
    <w:lvl w:ilvl="2" w:tplc="24927816">
      <w:numFmt w:val="bullet"/>
      <w:lvlText w:val="•"/>
      <w:lvlJc w:val="left"/>
      <w:pPr>
        <w:ind w:left="1774" w:hanging="492"/>
      </w:pPr>
      <w:rPr>
        <w:rFonts w:hint="default"/>
        <w:lang w:val="ru-RU" w:eastAsia="ru-RU" w:bidi="ru-RU"/>
      </w:rPr>
    </w:lvl>
    <w:lvl w:ilvl="3" w:tplc="5478136C">
      <w:numFmt w:val="bullet"/>
      <w:lvlText w:val="•"/>
      <w:lvlJc w:val="left"/>
      <w:pPr>
        <w:ind w:left="2748" w:hanging="492"/>
      </w:pPr>
      <w:rPr>
        <w:rFonts w:hint="default"/>
        <w:lang w:val="ru-RU" w:eastAsia="ru-RU" w:bidi="ru-RU"/>
      </w:rPr>
    </w:lvl>
    <w:lvl w:ilvl="4" w:tplc="854AC962">
      <w:numFmt w:val="bullet"/>
      <w:lvlText w:val="•"/>
      <w:lvlJc w:val="left"/>
      <w:pPr>
        <w:ind w:left="3722" w:hanging="492"/>
      </w:pPr>
      <w:rPr>
        <w:rFonts w:hint="default"/>
        <w:lang w:val="ru-RU" w:eastAsia="ru-RU" w:bidi="ru-RU"/>
      </w:rPr>
    </w:lvl>
    <w:lvl w:ilvl="5" w:tplc="71626056">
      <w:numFmt w:val="bullet"/>
      <w:lvlText w:val="•"/>
      <w:lvlJc w:val="left"/>
      <w:pPr>
        <w:ind w:left="4696" w:hanging="492"/>
      </w:pPr>
      <w:rPr>
        <w:rFonts w:hint="default"/>
        <w:lang w:val="ru-RU" w:eastAsia="ru-RU" w:bidi="ru-RU"/>
      </w:rPr>
    </w:lvl>
    <w:lvl w:ilvl="6" w:tplc="4CD6FE1A">
      <w:numFmt w:val="bullet"/>
      <w:lvlText w:val="•"/>
      <w:lvlJc w:val="left"/>
      <w:pPr>
        <w:ind w:left="5670" w:hanging="492"/>
      </w:pPr>
      <w:rPr>
        <w:rFonts w:hint="default"/>
        <w:lang w:val="ru-RU" w:eastAsia="ru-RU" w:bidi="ru-RU"/>
      </w:rPr>
    </w:lvl>
    <w:lvl w:ilvl="7" w:tplc="CFA461A2">
      <w:numFmt w:val="bullet"/>
      <w:lvlText w:val="•"/>
      <w:lvlJc w:val="left"/>
      <w:pPr>
        <w:ind w:left="6644" w:hanging="492"/>
      </w:pPr>
      <w:rPr>
        <w:rFonts w:hint="default"/>
        <w:lang w:val="ru-RU" w:eastAsia="ru-RU" w:bidi="ru-RU"/>
      </w:rPr>
    </w:lvl>
    <w:lvl w:ilvl="8" w:tplc="DF9ABC9E">
      <w:numFmt w:val="bullet"/>
      <w:lvlText w:val="•"/>
      <w:lvlJc w:val="left"/>
      <w:pPr>
        <w:ind w:left="7618" w:hanging="492"/>
      </w:pPr>
      <w:rPr>
        <w:rFonts w:hint="default"/>
        <w:lang w:val="ru-RU" w:eastAsia="ru-RU" w:bidi="ru-RU"/>
      </w:rPr>
    </w:lvl>
  </w:abstractNum>
  <w:abstractNum w:abstractNumId="9">
    <w:nsid w:val="202B4A73"/>
    <w:multiLevelType w:val="multilevel"/>
    <w:tmpl w:val="D350629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1156879"/>
    <w:multiLevelType w:val="hybridMultilevel"/>
    <w:tmpl w:val="81BA55B6"/>
    <w:lvl w:ilvl="0" w:tplc="B058CCFE">
      <w:start w:val="1"/>
      <w:numFmt w:val="decimal"/>
      <w:lvlText w:val="%1."/>
      <w:lvlJc w:val="left"/>
      <w:pPr>
        <w:ind w:left="292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C0261382">
      <w:numFmt w:val="bullet"/>
      <w:lvlText w:val="•"/>
      <w:lvlJc w:val="left"/>
      <w:pPr>
        <w:ind w:left="3584" w:hanging="281"/>
      </w:pPr>
      <w:rPr>
        <w:rFonts w:hint="default"/>
        <w:lang w:val="ru-RU" w:eastAsia="ru-RU" w:bidi="ru-RU"/>
      </w:rPr>
    </w:lvl>
    <w:lvl w:ilvl="2" w:tplc="CDAE1144">
      <w:numFmt w:val="bullet"/>
      <w:lvlText w:val="•"/>
      <w:lvlJc w:val="left"/>
      <w:pPr>
        <w:ind w:left="4249" w:hanging="281"/>
      </w:pPr>
      <w:rPr>
        <w:rFonts w:hint="default"/>
        <w:lang w:val="ru-RU" w:eastAsia="ru-RU" w:bidi="ru-RU"/>
      </w:rPr>
    </w:lvl>
    <w:lvl w:ilvl="3" w:tplc="B1B2A544">
      <w:numFmt w:val="bullet"/>
      <w:lvlText w:val="•"/>
      <w:lvlJc w:val="left"/>
      <w:pPr>
        <w:ind w:left="4913" w:hanging="281"/>
      </w:pPr>
      <w:rPr>
        <w:rFonts w:hint="default"/>
        <w:lang w:val="ru-RU" w:eastAsia="ru-RU" w:bidi="ru-RU"/>
      </w:rPr>
    </w:lvl>
    <w:lvl w:ilvl="4" w:tplc="C600909A">
      <w:numFmt w:val="bullet"/>
      <w:lvlText w:val="•"/>
      <w:lvlJc w:val="left"/>
      <w:pPr>
        <w:ind w:left="5578" w:hanging="281"/>
      </w:pPr>
      <w:rPr>
        <w:rFonts w:hint="default"/>
        <w:lang w:val="ru-RU" w:eastAsia="ru-RU" w:bidi="ru-RU"/>
      </w:rPr>
    </w:lvl>
    <w:lvl w:ilvl="5" w:tplc="DDCA34F2">
      <w:numFmt w:val="bullet"/>
      <w:lvlText w:val="•"/>
      <w:lvlJc w:val="left"/>
      <w:pPr>
        <w:ind w:left="6243" w:hanging="281"/>
      </w:pPr>
      <w:rPr>
        <w:rFonts w:hint="default"/>
        <w:lang w:val="ru-RU" w:eastAsia="ru-RU" w:bidi="ru-RU"/>
      </w:rPr>
    </w:lvl>
    <w:lvl w:ilvl="6" w:tplc="8C3E8C3C">
      <w:numFmt w:val="bullet"/>
      <w:lvlText w:val="•"/>
      <w:lvlJc w:val="left"/>
      <w:pPr>
        <w:ind w:left="6907" w:hanging="281"/>
      </w:pPr>
      <w:rPr>
        <w:rFonts w:hint="default"/>
        <w:lang w:val="ru-RU" w:eastAsia="ru-RU" w:bidi="ru-RU"/>
      </w:rPr>
    </w:lvl>
    <w:lvl w:ilvl="7" w:tplc="62908414">
      <w:numFmt w:val="bullet"/>
      <w:lvlText w:val="•"/>
      <w:lvlJc w:val="left"/>
      <w:pPr>
        <w:ind w:left="7572" w:hanging="281"/>
      </w:pPr>
      <w:rPr>
        <w:rFonts w:hint="default"/>
        <w:lang w:val="ru-RU" w:eastAsia="ru-RU" w:bidi="ru-RU"/>
      </w:rPr>
    </w:lvl>
    <w:lvl w:ilvl="8" w:tplc="8122692A">
      <w:numFmt w:val="bullet"/>
      <w:lvlText w:val="•"/>
      <w:lvlJc w:val="left"/>
      <w:pPr>
        <w:ind w:left="8237" w:hanging="281"/>
      </w:pPr>
      <w:rPr>
        <w:rFonts w:hint="default"/>
        <w:lang w:val="ru-RU" w:eastAsia="ru-RU" w:bidi="ru-RU"/>
      </w:rPr>
    </w:lvl>
  </w:abstractNum>
  <w:abstractNum w:abstractNumId="11">
    <w:nsid w:val="256C605A"/>
    <w:multiLevelType w:val="hybridMultilevel"/>
    <w:tmpl w:val="2B4E9DAC"/>
    <w:lvl w:ilvl="0" w:tplc="1952AEA0">
      <w:start w:val="1"/>
      <w:numFmt w:val="decimal"/>
      <w:lvlText w:val="2.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4911DD"/>
    <w:multiLevelType w:val="hybridMultilevel"/>
    <w:tmpl w:val="88387002"/>
    <w:lvl w:ilvl="0" w:tplc="7F2EAA20">
      <w:start w:val="4"/>
      <w:numFmt w:val="decimal"/>
      <w:lvlText w:val="%1"/>
      <w:lvlJc w:val="left"/>
      <w:pPr>
        <w:ind w:left="102" w:hanging="612"/>
      </w:pPr>
      <w:rPr>
        <w:rFonts w:hint="default"/>
        <w:lang w:val="ru-RU" w:eastAsia="ru-RU" w:bidi="ru-RU"/>
      </w:rPr>
    </w:lvl>
    <w:lvl w:ilvl="1" w:tplc="124AEBCE">
      <w:numFmt w:val="none"/>
      <w:lvlText w:val=""/>
      <w:lvlJc w:val="left"/>
      <w:pPr>
        <w:tabs>
          <w:tab w:val="num" w:pos="360"/>
        </w:tabs>
      </w:pPr>
    </w:lvl>
    <w:lvl w:ilvl="2" w:tplc="D68E87C6">
      <w:numFmt w:val="bullet"/>
      <w:lvlText w:val="•"/>
      <w:lvlJc w:val="left"/>
      <w:pPr>
        <w:ind w:left="1993" w:hanging="612"/>
      </w:pPr>
      <w:rPr>
        <w:rFonts w:hint="default"/>
        <w:lang w:val="ru-RU" w:eastAsia="ru-RU" w:bidi="ru-RU"/>
      </w:rPr>
    </w:lvl>
    <w:lvl w:ilvl="3" w:tplc="46385FC6">
      <w:numFmt w:val="bullet"/>
      <w:lvlText w:val="•"/>
      <w:lvlJc w:val="left"/>
      <w:pPr>
        <w:ind w:left="2939" w:hanging="612"/>
      </w:pPr>
      <w:rPr>
        <w:rFonts w:hint="default"/>
        <w:lang w:val="ru-RU" w:eastAsia="ru-RU" w:bidi="ru-RU"/>
      </w:rPr>
    </w:lvl>
    <w:lvl w:ilvl="4" w:tplc="BFFE1DAC">
      <w:numFmt w:val="bullet"/>
      <w:lvlText w:val="•"/>
      <w:lvlJc w:val="left"/>
      <w:pPr>
        <w:ind w:left="3886" w:hanging="612"/>
      </w:pPr>
      <w:rPr>
        <w:rFonts w:hint="default"/>
        <w:lang w:val="ru-RU" w:eastAsia="ru-RU" w:bidi="ru-RU"/>
      </w:rPr>
    </w:lvl>
    <w:lvl w:ilvl="5" w:tplc="AAA64A8A">
      <w:numFmt w:val="bullet"/>
      <w:lvlText w:val="•"/>
      <w:lvlJc w:val="left"/>
      <w:pPr>
        <w:ind w:left="4833" w:hanging="612"/>
      </w:pPr>
      <w:rPr>
        <w:rFonts w:hint="default"/>
        <w:lang w:val="ru-RU" w:eastAsia="ru-RU" w:bidi="ru-RU"/>
      </w:rPr>
    </w:lvl>
    <w:lvl w:ilvl="6" w:tplc="0D166776">
      <w:numFmt w:val="bullet"/>
      <w:lvlText w:val="•"/>
      <w:lvlJc w:val="left"/>
      <w:pPr>
        <w:ind w:left="5779" w:hanging="612"/>
      </w:pPr>
      <w:rPr>
        <w:rFonts w:hint="default"/>
        <w:lang w:val="ru-RU" w:eastAsia="ru-RU" w:bidi="ru-RU"/>
      </w:rPr>
    </w:lvl>
    <w:lvl w:ilvl="7" w:tplc="B4B61D24">
      <w:numFmt w:val="bullet"/>
      <w:lvlText w:val="•"/>
      <w:lvlJc w:val="left"/>
      <w:pPr>
        <w:ind w:left="6726" w:hanging="612"/>
      </w:pPr>
      <w:rPr>
        <w:rFonts w:hint="default"/>
        <w:lang w:val="ru-RU" w:eastAsia="ru-RU" w:bidi="ru-RU"/>
      </w:rPr>
    </w:lvl>
    <w:lvl w:ilvl="8" w:tplc="7368C44A">
      <w:numFmt w:val="bullet"/>
      <w:lvlText w:val="•"/>
      <w:lvlJc w:val="left"/>
      <w:pPr>
        <w:ind w:left="7673" w:hanging="612"/>
      </w:pPr>
      <w:rPr>
        <w:rFonts w:hint="default"/>
        <w:lang w:val="ru-RU" w:eastAsia="ru-RU" w:bidi="ru-RU"/>
      </w:rPr>
    </w:lvl>
  </w:abstractNum>
  <w:abstractNum w:abstractNumId="13">
    <w:nsid w:val="2A361B4F"/>
    <w:multiLevelType w:val="hybridMultilevel"/>
    <w:tmpl w:val="A036D74C"/>
    <w:lvl w:ilvl="0" w:tplc="7FA2FD1C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8C3E71"/>
    <w:multiLevelType w:val="hybridMultilevel"/>
    <w:tmpl w:val="5524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5236A"/>
    <w:multiLevelType w:val="hybridMultilevel"/>
    <w:tmpl w:val="E5521C98"/>
    <w:lvl w:ilvl="0" w:tplc="43DA7220">
      <w:start w:val="1"/>
      <w:numFmt w:val="decimal"/>
      <w:lvlText w:val="3.%1."/>
      <w:lvlJc w:val="left"/>
      <w:pPr>
        <w:ind w:left="360" w:hanging="360"/>
      </w:pPr>
      <w:rPr>
        <w:rFonts w:hint="default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0C0DCF"/>
    <w:multiLevelType w:val="hybridMultilevel"/>
    <w:tmpl w:val="C3FAC946"/>
    <w:lvl w:ilvl="0" w:tplc="221AC834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C5AF100">
      <w:numFmt w:val="bullet"/>
      <w:lvlText w:val="•"/>
      <w:lvlJc w:val="left"/>
      <w:pPr>
        <w:ind w:left="1046" w:hanging="224"/>
      </w:pPr>
      <w:rPr>
        <w:rFonts w:hint="default"/>
        <w:lang w:val="ru-RU" w:eastAsia="ru-RU" w:bidi="ru-RU"/>
      </w:rPr>
    </w:lvl>
    <w:lvl w:ilvl="2" w:tplc="123CD21E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594AFE7C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771CDF76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41A6DBDE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86A29456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4394D6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3364E670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17">
    <w:nsid w:val="3EE34944"/>
    <w:multiLevelType w:val="singleLevel"/>
    <w:tmpl w:val="DDD27990"/>
    <w:lvl w:ilvl="0">
      <w:start w:val="1"/>
      <w:numFmt w:val="decimal"/>
      <w:lvlText w:val="3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8">
    <w:nsid w:val="47D460B6"/>
    <w:multiLevelType w:val="singleLevel"/>
    <w:tmpl w:val="EB965E56"/>
    <w:lvl w:ilvl="0">
      <w:start w:val="8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9">
    <w:nsid w:val="4A4922E4"/>
    <w:multiLevelType w:val="singleLevel"/>
    <w:tmpl w:val="609A8342"/>
    <w:lvl w:ilvl="0">
      <w:start w:val="1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>
    <w:nsid w:val="4EF37A2A"/>
    <w:multiLevelType w:val="singleLevel"/>
    <w:tmpl w:val="D0D4C9C0"/>
    <w:lvl w:ilvl="0">
      <w:start w:val="13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1">
    <w:nsid w:val="525F496F"/>
    <w:multiLevelType w:val="singleLevel"/>
    <w:tmpl w:val="E6001F76"/>
    <w:lvl w:ilvl="0">
      <w:start w:val="3"/>
      <w:numFmt w:val="decimal"/>
      <w:lvlText w:val="7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2">
    <w:nsid w:val="58697B8B"/>
    <w:multiLevelType w:val="hybridMultilevel"/>
    <w:tmpl w:val="8F92462E"/>
    <w:lvl w:ilvl="0" w:tplc="472A7D5E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C7A6BCD"/>
    <w:multiLevelType w:val="hybridMultilevel"/>
    <w:tmpl w:val="EEE6AF56"/>
    <w:lvl w:ilvl="0" w:tplc="1B0285E4">
      <w:start w:val="1"/>
      <w:numFmt w:val="decimal"/>
      <w:lvlText w:val="%1"/>
      <w:lvlJc w:val="left"/>
      <w:pPr>
        <w:ind w:left="102" w:hanging="523"/>
      </w:pPr>
      <w:rPr>
        <w:rFonts w:hint="default"/>
        <w:lang w:val="ru-RU" w:eastAsia="ru-RU" w:bidi="ru-RU"/>
      </w:rPr>
    </w:lvl>
    <w:lvl w:ilvl="1" w:tplc="0F5EED82">
      <w:numFmt w:val="none"/>
      <w:lvlText w:val=""/>
      <w:lvlJc w:val="left"/>
      <w:pPr>
        <w:tabs>
          <w:tab w:val="num" w:pos="360"/>
        </w:tabs>
      </w:pPr>
    </w:lvl>
    <w:lvl w:ilvl="2" w:tplc="5D7CBF0C">
      <w:numFmt w:val="bullet"/>
      <w:lvlText w:val="•"/>
      <w:lvlJc w:val="left"/>
      <w:pPr>
        <w:ind w:left="1993" w:hanging="523"/>
      </w:pPr>
      <w:rPr>
        <w:rFonts w:hint="default"/>
        <w:lang w:val="ru-RU" w:eastAsia="ru-RU" w:bidi="ru-RU"/>
      </w:rPr>
    </w:lvl>
    <w:lvl w:ilvl="3" w:tplc="A2DA1E60">
      <w:numFmt w:val="bullet"/>
      <w:lvlText w:val="•"/>
      <w:lvlJc w:val="left"/>
      <w:pPr>
        <w:ind w:left="2939" w:hanging="523"/>
      </w:pPr>
      <w:rPr>
        <w:rFonts w:hint="default"/>
        <w:lang w:val="ru-RU" w:eastAsia="ru-RU" w:bidi="ru-RU"/>
      </w:rPr>
    </w:lvl>
    <w:lvl w:ilvl="4" w:tplc="AFE8C246">
      <w:numFmt w:val="bullet"/>
      <w:lvlText w:val="•"/>
      <w:lvlJc w:val="left"/>
      <w:pPr>
        <w:ind w:left="3886" w:hanging="523"/>
      </w:pPr>
      <w:rPr>
        <w:rFonts w:hint="default"/>
        <w:lang w:val="ru-RU" w:eastAsia="ru-RU" w:bidi="ru-RU"/>
      </w:rPr>
    </w:lvl>
    <w:lvl w:ilvl="5" w:tplc="981CFE66">
      <w:numFmt w:val="bullet"/>
      <w:lvlText w:val="•"/>
      <w:lvlJc w:val="left"/>
      <w:pPr>
        <w:ind w:left="4833" w:hanging="523"/>
      </w:pPr>
      <w:rPr>
        <w:rFonts w:hint="default"/>
        <w:lang w:val="ru-RU" w:eastAsia="ru-RU" w:bidi="ru-RU"/>
      </w:rPr>
    </w:lvl>
    <w:lvl w:ilvl="6" w:tplc="18F4B362">
      <w:numFmt w:val="bullet"/>
      <w:lvlText w:val="•"/>
      <w:lvlJc w:val="left"/>
      <w:pPr>
        <w:ind w:left="5779" w:hanging="523"/>
      </w:pPr>
      <w:rPr>
        <w:rFonts w:hint="default"/>
        <w:lang w:val="ru-RU" w:eastAsia="ru-RU" w:bidi="ru-RU"/>
      </w:rPr>
    </w:lvl>
    <w:lvl w:ilvl="7" w:tplc="28606EC4">
      <w:numFmt w:val="bullet"/>
      <w:lvlText w:val="•"/>
      <w:lvlJc w:val="left"/>
      <w:pPr>
        <w:ind w:left="6726" w:hanging="523"/>
      </w:pPr>
      <w:rPr>
        <w:rFonts w:hint="default"/>
        <w:lang w:val="ru-RU" w:eastAsia="ru-RU" w:bidi="ru-RU"/>
      </w:rPr>
    </w:lvl>
    <w:lvl w:ilvl="8" w:tplc="CB680C2E">
      <w:numFmt w:val="bullet"/>
      <w:lvlText w:val="•"/>
      <w:lvlJc w:val="left"/>
      <w:pPr>
        <w:ind w:left="7673" w:hanging="523"/>
      </w:pPr>
      <w:rPr>
        <w:rFonts w:hint="default"/>
        <w:lang w:val="ru-RU" w:eastAsia="ru-RU" w:bidi="ru-RU"/>
      </w:rPr>
    </w:lvl>
  </w:abstractNum>
  <w:abstractNum w:abstractNumId="24">
    <w:nsid w:val="5D19478D"/>
    <w:multiLevelType w:val="hybridMultilevel"/>
    <w:tmpl w:val="6C2E812C"/>
    <w:lvl w:ilvl="0" w:tplc="43DA7220">
      <w:start w:val="1"/>
      <w:numFmt w:val="decimal"/>
      <w:lvlText w:val="3.%1."/>
      <w:lvlJc w:val="left"/>
      <w:pPr>
        <w:ind w:left="360" w:hanging="360"/>
      </w:pPr>
      <w:rPr>
        <w:rFonts w:hint="default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595A95"/>
    <w:multiLevelType w:val="singleLevel"/>
    <w:tmpl w:val="A5541C7A"/>
    <w:lvl w:ilvl="0">
      <w:start w:val="3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6">
    <w:nsid w:val="65D9702A"/>
    <w:multiLevelType w:val="hybridMultilevel"/>
    <w:tmpl w:val="A85AEF40"/>
    <w:lvl w:ilvl="0" w:tplc="1952AEA0">
      <w:start w:val="1"/>
      <w:numFmt w:val="decimal"/>
      <w:lvlText w:val="2.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26605D"/>
    <w:multiLevelType w:val="hybridMultilevel"/>
    <w:tmpl w:val="1B5AB954"/>
    <w:lvl w:ilvl="0" w:tplc="7FA2FD1C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85E72"/>
    <w:multiLevelType w:val="multilevel"/>
    <w:tmpl w:val="0DF00FA8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2"/>
      </w:rPr>
    </w:lvl>
    <w:lvl w:ilvl="1">
      <w:start w:val="21"/>
      <w:numFmt w:val="decimal"/>
      <w:lvlText w:val="%1.%2."/>
      <w:lvlJc w:val="left"/>
      <w:pPr>
        <w:ind w:left="1080" w:hanging="1080"/>
      </w:pPr>
      <w:rPr>
        <w:rFonts w:ascii="Times New Roman" w:hAnsi="Times New Roman"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rFonts w:ascii="Times New Roman" w:hAnsi="Times New Roman"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1800" w:hanging="1800"/>
      </w:pPr>
      <w:rPr>
        <w:rFonts w:ascii="Times New Roman" w:hAnsi="Times New Roman"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2160" w:hanging="2160"/>
      </w:pPr>
      <w:rPr>
        <w:rFonts w:ascii="Times New Roman" w:hAnsi="Times New Roman"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520" w:hanging="2520"/>
      </w:pPr>
      <w:rPr>
        <w:rFonts w:ascii="Times New Roman" w:hAnsi="Times New Roman"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2880" w:hanging="2880"/>
      </w:pPr>
      <w:rPr>
        <w:rFonts w:ascii="Times New Roman" w:hAnsi="Times New Roman"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240" w:hanging="3240"/>
      </w:pPr>
      <w:rPr>
        <w:rFonts w:ascii="Times New Roman" w:hAnsi="Times New Roman"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3600" w:hanging="3600"/>
      </w:pPr>
      <w:rPr>
        <w:rFonts w:ascii="Times New Roman" w:hAnsi="Times New Roman" w:cs="Times New Roman" w:hint="default"/>
        <w:i w:val="0"/>
        <w:sz w:val="22"/>
      </w:rPr>
    </w:lvl>
  </w:abstractNum>
  <w:abstractNum w:abstractNumId="29">
    <w:nsid w:val="6B630503"/>
    <w:multiLevelType w:val="hybridMultilevel"/>
    <w:tmpl w:val="D930C6EE"/>
    <w:lvl w:ilvl="0" w:tplc="472A7D5E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235EB9"/>
    <w:multiLevelType w:val="singleLevel"/>
    <w:tmpl w:val="40BCFC4C"/>
    <w:lvl w:ilvl="0">
      <w:start w:val="7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1">
    <w:nsid w:val="793075FB"/>
    <w:multiLevelType w:val="hybridMultilevel"/>
    <w:tmpl w:val="D318E9FE"/>
    <w:lvl w:ilvl="0" w:tplc="55FC0D9C">
      <w:numFmt w:val="bullet"/>
      <w:lvlText w:val="–"/>
      <w:lvlJc w:val="left"/>
      <w:pPr>
        <w:ind w:left="10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C0A7B72">
      <w:numFmt w:val="bullet"/>
      <w:lvlText w:val="•"/>
      <w:lvlJc w:val="left"/>
      <w:pPr>
        <w:ind w:left="1046" w:hanging="228"/>
      </w:pPr>
      <w:rPr>
        <w:rFonts w:hint="default"/>
        <w:lang w:val="ru-RU" w:eastAsia="ru-RU" w:bidi="ru-RU"/>
      </w:rPr>
    </w:lvl>
    <w:lvl w:ilvl="2" w:tplc="401A90BA">
      <w:numFmt w:val="bullet"/>
      <w:lvlText w:val="•"/>
      <w:lvlJc w:val="left"/>
      <w:pPr>
        <w:ind w:left="1993" w:hanging="228"/>
      </w:pPr>
      <w:rPr>
        <w:rFonts w:hint="default"/>
        <w:lang w:val="ru-RU" w:eastAsia="ru-RU" w:bidi="ru-RU"/>
      </w:rPr>
    </w:lvl>
    <w:lvl w:ilvl="3" w:tplc="A6F81174">
      <w:numFmt w:val="bullet"/>
      <w:lvlText w:val="•"/>
      <w:lvlJc w:val="left"/>
      <w:pPr>
        <w:ind w:left="2939" w:hanging="228"/>
      </w:pPr>
      <w:rPr>
        <w:rFonts w:hint="default"/>
        <w:lang w:val="ru-RU" w:eastAsia="ru-RU" w:bidi="ru-RU"/>
      </w:rPr>
    </w:lvl>
    <w:lvl w:ilvl="4" w:tplc="CFAEE472">
      <w:numFmt w:val="bullet"/>
      <w:lvlText w:val="•"/>
      <w:lvlJc w:val="left"/>
      <w:pPr>
        <w:ind w:left="3886" w:hanging="228"/>
      </w:pPr>
      <w:rPr>
        <w:rFonts w:hint="default"/>
        <w:lang w:val="ru-RU" w:eastAsia="ru-RU" w:bidi="ru-RU"/>
      </w:rPr>
    </w:lvl>
    <w:lvl w:ilvl="5" w:tplc="A31E5464">
      <w:numFmt w:val="bullet"/>
      <w:lvlText w:val="•"/>
      <w:lvlJc w:val="left"/>
      <w:pPr>
        <w:ind w:left="4833" w:hanging="228"/>
      </w:pPr>
      <w:rPr>
        <w:rFonts w:hint="default"/>
        <w:lang w:val="ru-RU" w:eastAsia="ru-RU" w:bidi="ru-RU"/>
      </w:rPr>
    </w:lvl>
    <w:lvl w:ilvl="6" w:tplc="03120A54">
      <w:numFmt w:val="bullet"/>
      <w:lvlText w:val="•"/>
      <w:lvlJc w:val="left"/>
      <w:pPr>
        <w:ind w:left="5779" w:hanging="228"/>
      </w:pPr>
      <w:rPr>
        <w:rFonts w:hint="default"/>
        <w:lang w:val="ru-RU" w:eastAsia="ru-RU" w:bidi="ru-RU"/>
      </w:rPr>
    </w:lvl>
    <w:lvl w:ilvl="7" w:tplc="BA0C07DE">
      <w:numFmt w:val="bullet"/>
      <w:lvlText w:val="•"/>
      <w:lvlJc w:val="left"/>
      <w:pPr>
        <w:ind w:left="6726" w:hanging="228"/>
      </w:pPr>
      <w:rPr>
        <w:rFonts w:hint="default"/>
        <w:lang w:val="ru-RU" w:eastAsia="ru-RU" w:bidi="ru-RU"/>
      </w:rPr>
    </w:lvl>
    <w:lvl w:ilvl="8" w:tplc="4EC44764">
      <w:numFmt w:val="bullet"/>
      <w:lvlText w:val="•"/>
      <w:lvlJc w:val="left"/>
      <w:pPr>
        <w:ind w:left="7673" w:hanging="228"/>
      </w:pPr>
      <w:rPr>
        <w:rFonts w:hint="default"/>
        <w:lang w:val="ru-RU" w:eastAsia="ru-RU" w:bidi="ru-RU"/>
      </w:rPr>
    </w:lvl>
  </w:abstractNum>
  <w:abstractNum w:abstractNumId="32">
    <w:nsid w:val="7EFC5A13"/>
    <w:multiLevelType w:val="hybridMultilevel"/>
    <w:tmpl w:val="C6B0F5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7"/>
  </w:num>
  <w:num w:numId="7">
    <w:abstractNumId w:val="17"/>
    <w:lvlOverride w:ilvl="0">
      <w:lvl w:ilvl="0">
        <w:start w:val="3"/>
        <w:numFmt w:val="decimal"/>
        <w:lvlText w:val="3.%1.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9"/>
  </w:num>
  <w:num w:numId="11">
    <w:abstractNumId w:val="30"/>
  </w:num>
  <w:num w:numId="12">
    <w:abstractNumId w:val="18"/>
  </w:num>
  <w:num w:numId="13">
    <w:abstractNumId w:val="32"/>
  </w:num>
  <w:num w:numId="14">
    <w:abstractNumId w:val="20"/>
  </w:num>
  <w:num w:numId="15">
    <w:abstractNumId w:val="28"/>
  </w:num>
  <w:num w:numId="16">
    <w:abstractNumId w:val="21"/>
  </w:num>
  <w:num w:numId="17">
    <w:abstractNumId w:val="4"/>
  </w:num>
  <w:num w:numId="18">
    <w:abstractNumId w:val="29"/>
  </w:num>
  <w:num w:numId="19">
    <w:abstractNumId w:val="22"/>
  </w:num>
  <w:num w:numId="20">
    <w:abstractNumId w:val="25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9"/>
  </w:num>
  <w:num w:numId="23">
    <w:abstractNumId w:val="11"/>
  </w:num>
  <w:num w:numId="24">
    <w:abstractNumId w:val="13"/>
  </w:num>
  <w:num w:numId="25">
    <w:abstractNumId w:val="27"/>
  </w:num>
  <w:num w:numId="26">
    <w:abstractNumId w:val="26"/>
  </w:num>
  <w:num w:numId="27">
    <w:abstractNumId w:val="15"/>
  </w:num>
  <w:num w:numId="28">
    <w:abstractNumId w:val="24"/>
  </w:num>
  <w:num w:numId="29">
    <w:abstractNumId w:val="5"/>
  </w:num>
  <w:num w:numId="30">
    <w:abstractNumId w:val="1"/>
  </w:num>
  <w:num w:numId="31">
    <w:abstractNumId w:val="12"/>
  </w:num>
  <w:num w:numId="32">
    <w:abstractNumId w:val="2"/>
  </w:num>
  <w:num w:numId="33">
    <w:abstractNumId w:val="16"/>
  </w:num>
  <w:num w:numId="34">
    <w:abstractNumId w:val="31"/>
  </w:num>
  <w:num w:numId="35">
    <w:abstractNumId w:val="8"/>
  </w:num>
  <w:num w:numId="36">
    <w:abstractNumId w:val="23"/>
  </w:num>
  <w:num w:numId="37">
    <w:abstractNumId w:val="10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3945C3"/>
    <w:rsid w:val="00021A11"/>
    <w:rsid w:val="00030FC9"/>
    <w:rsid w:val="000D60A7"/>
    <w:rsid w:val="000F434D"/>
    <w:rsid w:val="00110BC2"/>
    <w:rsid w:val="001A4EB2"/>
    <w:rsid w:val="001C621B"/>
    <w:rsid w:val="001E3123"/>
    <w:rsid w:val="002144AA"/>
    <w:rsid w:val="00267534"/>
    <w:rsid w:val="002A5905"/>
    <w:rsid w:val="00311065"/>
    <w:rsid w:val="003945C3"/>
    <w:rsid w:val="003D48EF"/>
    <w:rsid w:val="004461E0"/>
    <w:rsid w:val="00452FDB"/>
    <w:rsid w:val="0051488E"/>
    <w:rsid w:val="005160CE"/>
    <w:rsid w:val="00580829"/>
    <w:rsid w:val="00622C7D"/>
    <w:rsid w:val="00670BF0"/>
    <w:rsid w:val="0067788F"/>
    <w:rsid w:val="006B4B7D"/>
    <w:rsid w:val="006E787B"/>
    <w:rsid w:val="00793F58"/>
    <w:rsid w:val="007C73B5"/>
    <w:rsid w:val="007F075B"/>
    <w:rsid w:val="007F5BC0"/>
    <w:rsid w:val="00803B95"/>
    <w:rsid w:val="0084438B"/>
    <w:rsid w:val="00867AE6"/>
    <w:rsid w:val="00896288"/>
    <w:rsid w:val="008B74BA"/>
    <w:rsid w:val="008D20BD"/>
    <w:rsid w:val="008F4EEA"/>
    <w:rsid w:val="0094537A"/>
    <w:rsid w:val="00974180"/>
    <w:rsid w:val="00A02D1B"/>
    <w:rsid w:val="00A55373"/>
    <w:rsid w:val="00AB4E5C"/>
    <w:rsid w:val="00AE29CD"/>
    <w:rsid w:val="00B34B52"/>
    <w:rsid w:val="00B74B82"/>
    <w:rsid w:val="00BA6EAE"/>
    <w:rsid w:val="00BB1B96"/>
    <w:rsid w:val="00BC625A"/>
    <w:rsid w:val="00BC6BF4"/>
    <w:rsid w:val="00C1683A"/>
    <w:rsid w:val="00C73390"/>
    <w:rsid w:val="00CB0A76"/>
    <w:rsid w:val="00CD4359"/>
    <w:rsid w:val="00D330C0"/>
    <w:rsid w:val="00DD7C7D"/>
    <w:rsid w:val="00DE23CD"/>
    <w:rsid w:val="00DE3732"/>
    <w:rsid w:val="00E134ED"/>
    <w:rsid w:val="00F1084A"/>
    <w:rsid w:val="00F94B75"/>
    <w:rsid w:val="00FA0C5F"/>
    <w:rsid w:val="00FF3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7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B0A76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B0A76"/>
    <w:pPr>
      <w:spacing w:line="274" w:lineRule="exact"/>
      <w:ind w:firstLine="1085"/>
    </w:pPr>
  </w:style>
  <w:style w:type="paragraph" w:customStyle="1" w:styleId="Style3">
    <w:name w:val="Style3"/>
    <w:basedOn w:val="a"/>
    <w:uiPriority w:val="99"/>
    <w:rsid w:val="00CB0A76"/>
    <w:pPr>
      <w:spacing w:line="274" w:lineRule="exact"/>
      <w:ind w:firstLine="672"/>
    </w:pPr>
  </w:style>
  <w:style w:type="paragraph" w:customStyle="1" w:styleId="Style4">
    <w:name w:val="Style4"/>
    <w:basedOn w:val="a"/>
    <w:uiPriority w:val="99"/>
    <w:rsid w:val="00CB0A76"/>
    <w:pPr>
      <w:spacing w:line="269" w:lineRule="exact"/>
      <w:jc w:val="both"/>
    </w:pPr>
  </w:style>
  <w:style w:type="paragraph" w:customStyle="1" w:styleId="Style5">
    <w:name w:val="Style5"/>
    <w:basedOn w:val="a"/>
    <w:uiPriority w:val="99"/>
    <w:rsid w:val="00CB0A76"/>
    <w:pPr>
      <w:spacing w:line="283" w:lineRule="exact"/>
      <w:ind w:firstLine="1138"/>
    </w:pPr>
  </w:style>
  <w:style w:type="paragraph" w:customStyle="1" w:styleId="Style6">
    <w:name w:val="Style6"/>
    <w:basedOn w:val="a"/>
    <w:uiPriority w:val="99"/>
    <w:rsid w:val="00CB0A76"/>
    <w:pPr>
      <w:spacing w:line="276" w:lineRule="exact"/>
      <w:ind w:firstLine="955"/>
    </w:pPr>
  </w:style>
  <w:style w:type="paragraph" w:customStyle="1" w:styleId="Style7">
    <w:name w:val="Style7"/>
    <w:basedOn w:val="a"/>
    <w:uiPriority w:val="99"/>
    <w:rsid w:val="00CB0A76"/>
  </w:style>
  <w:style w:type="paragraph" w:customStyle="1" w:styleId="Style8">
    <w:name w:val="Style8"/>
    <w:basedOn w:val="a"/>
    <w:uiPriority w:val="99"/>
    <w:rsid w:val="00CB0A76"/>
    <w:pPr>
      <w:spacing w:line="274" w:lineRule="exact"/>
      <w:ind w:firstLine="1104"/>
      <w:jc w:val="both"/>
    </w:pPr>
  </w:style>
  <w:style w:type="paragraph" w:customStyle="1" w:styleId="Style9">
    <w:name w:val="Style9"/>
    <w:basedOn w:val="a"/>
    <w:uiPriority w:val="99"/>
    <w:rsid w:val="00CB0A76"/>
    <w:pPr>
      <w:spacing w:line="264" w:lineRule="exact"/>
      <w:ind w:hanging="341"/>
    </w:pPr>
  </w:style>
  <w:style w:type="paragraph" w:customStyle="1" w:styleId="Style10">
    <w:name w:val="Style10"/>
    <w:basedOn w:val="a"/>
    <w:uiPriority w:val="99"/>
    <w:rsid w:val="00CB0A76"/>
    <w:pPr>
      <w:spacing w:line="278" w:lineRule="exact"/>
      <w:ind w:firstLine="1085"/>
    </w:pPr>
  </w:style>
  <w:style w:type="paragraph" w:customStyle="1" w:styleId="Style11">
    <w:name w:val="Style11"/>
    <w:basedOn w:val="a"/>
    <w:uiPriority w:val="99"/>
    <w:rsid w:val="00CB0A76"/>
    <w:pPr>
      <w:spacing w:line="274" w:lineRule="exact"/>
      <w:jc w:val="both"/>
    </w:pPr>
  </w:style>
  <w:style w:type="paragraph" w:customStyle="1" w:styleId="Style12">
    <w:name w:val="Style12"/>
    <w:basedOn w:val="a"/>
    <w:uiPriority w:val="99"/>
    <w:rsid w:val="00CB0A76"/>
    <w:pPr>
      <w:spacing w:line="278" w:lineRule="exact"/>
      <w:ind w:firstLine="1075"/>
      <w:jc w:val="both"/>
    </w:pPr>
  </w:style>
  <w:style w:type="character" w:customStyle="1" w:styleId="FontStyle14">
    <w:name w:val="Font Style14"/>
    <w:basedOn w:val="a0"/>
    <w:uiPriority w:val="99"/>
    <w:rsid w:val="00CB0A7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CB0A76"/>
    <w:rPr>
      <w:rFonts w:ascii="Courier New" w:hAnsi="Courier New" w:cs="Courier New"/>
      <w:b/>
      <w:bCs/>
      <w:spacing w:val="-20"/>
      <w:sz w:val="26"/>
      <w:szCs w:val="26"/>
    </w:rPr>
  </w:style>
  <w:style w:type="character" w:customStyle="1" w:styleId="FontStyle16">
    <w:name w:val="Font Style16"/>
    <w:basedOn w:val="a0"/>
    <w:uiPriority w:val="99"/>
    <w:rsid w:val="00CB0A76"/>
    <w:rPr>
      <w:rFonts w:ascii="Times New Roman" w:hAnsi="Times New Roman" w:cs="Times New Roman"/>
      <w:spacing w:val="-10"/>
      <w:sz w:val="40"/>
      <w:szCs w:val="40"/>
    </w:rPr>
  </w:style>
  <w:style w:type="character" w:customStyle="1" w:styleId="FontStyle17">
    <w:name w:val="Font Style17"/>
    <w:basedOn w:val="a0"/>
    <w:uiPriority w:val="99"/>
    <w:rsid w:val="00CB0A76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CB0A7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D330C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267534"/>
    <w:pPr>
      <w:spacing w:line="258" w:lineRule="exact"/>
      <w:ind w:firstLine="538"/>
      <w:jc w:val="both"/>
    </w:pPr>
  </w:style>
  <w:style w:type="character" w:customStyle="1" w:styleId="FontStyle50">
    <w:name w:val="Font Style50"/>
    <w:basedOn w:val="a0"/>
    <w:uiPriority w:val="99"/>
    <w:rsid w:val="002A5905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uiPriority w:val="99"/>
    <w:rsid w:val="002144AA"/>
    <w:pPr>
      <w:spacing w:line="271" w:lineRule="exact"/>
      <w:ind w:firstLine="422"/>
    </w:pPr>
  </w:style>
  <w:style w:type="character" w:customStyle="1" w:styleId="FontStyle48">
    <w:name w:val="Font Style48"/>
    <w:basedOn w:val="a0"/>
    <w:uiPriority w:val="99"/>
    <w:rsid w:val="002144AA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1"/>
    <w:qFormat/>
    <w:rsid w:val="008F4E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434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434D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F434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434D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148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88E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uiPriority w:val="99"/>
    <w:rsid w:val="007F075B"/>
    <w:pPr>
      <w:spacing w:line="266" w:lineRule="exact"/>
      <w:ind w:hanging="115"/>
    </w:pPr>
    <w:rPr>
      <w:rFonts w:eastAsia="Times New Roman"/>
    </w:rPr>
  </w:style>
  <w:style w:type="character" w:customStyle="1" w:styleId="FontStyle43">
    <w:name w:val="Font Style43"/>
    <w:uiPriority w:val="99"/>
    <w:rsid w:val="007F07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uiPriority w:val="99"/>
    <w:rsid w:val="007F075B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7F075B"/>
    <w:rPr>
      <w:rFonts w:ascii="Times New Roman" w:hAnsi="Times New Roman" w:cs="Times New Roman"/>
      <w:b/>
      <w:bCs/>
      <w:i/>
      <w:iCs/>
      <w:w w:val="60"/>
      <w:sz w:val="86"/>
      <w:szCs w:val="86"/>
    </w:rPr>
  </w:style>
  <w:style w:type="character" w:customStyle="1" w:styleId="FontStyle66">
    <w:name w:val="Font Style66"/>
    <w:uiPriority w:val="99"/>
    <w:rsid w:val="007F075B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7F075B"/>
    <w:pPr>
      <w:spacing w:line="272" w:lineRule="exact"/>
      <w:jc w:val="both"/>
    </w:pPr>
    <w:rPr>
      <w:rFonts w:eastAsia="Times New Roman"/>
    </w:rPr>
  </w:style>
  <w:style w:type="paragraph" w:customStyle="1" w:styleId="Style21">
    <w:name w:val="Style21"/>
    <w:basedOn w:val="a"/>
    <w:uiPriority w:val="99"/>
    <w:rsid w:val="007F075B"/>
    <w:rPr>
      <w:rFonts w:eastAsia="Times New Roman"/>
    </w:rPr>
  </w:style>
  <w:style w:type="paragraph" w:customStyle="1" w:styleId="Style27">
    <w:name w:val="Style27"/>
    <w:basedOn w:val="a"/>
    <w:uiPriority w:val="99"/>
    <w:rsid w:val="007F075B"/>
    <w:rPr>
      <w:rFonts w:eastAsia="Times New Roman"/>
    </w:rPr>
  </w:style>
  <w:style w:type="character" w:customStyle="1" w:styleId="FontStyle54">
    <w:name w:val="Font Style54"/>
    <w:uiPriority w:val="99"/>
    <w:rsid w:val="007F075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7F075B"/>
    <w:rPr>
      <w:rFonts w:eastAsia="Times New Roman"/>
    </w:rPr>
  </w:style>
  <w:style w:type="paragraph" w:customStyle="1" w:styleId="ConsPlusNormal">
    <w:name w:val="ConsPlusNormal"/>
    <w:rsid w:val="007F07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F07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25">
    <w:name w:val="Style25"/>
    <w:basedOn w:val="a"/>
    <w:uiPriority w:val="99"/>
    <w:rsid w:val="007F075B"/>
    <w:rPr>
      <w:rFonts w:eastAsia="Times New Roman"/>
    </w:rPr>
  </w:style>
  <w:style w:type="paragraph" w:customStyle="1" w:styleId="Style33">
    <w:name w:val="Style33"/>
    <w:basedOn w:val="a"/>
    <w:uiPriority w:val="99"/>
    <w:rsid w:val="007F075B"/>
    <w:rPr>
      <w:rFonts w:eastAsia="Times New Roman"/>
    </w:rPr>
  </w:style>
  <w:style w:type="character" w:customStyle="1" w:styleId="FontStyle59">
    <w:name w:val="Font Style59"/>
    <w:uiPriority w:val="99"/>
    <w:rsid w:val="007F075B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61">
    <w:name w:val="Font Style61"/>
    <w:uiPriority w:val="99"/>
    <w:rsid w:val="007F075B"/>
    <w:rPr>
      <w:rFonts w:ascii="Lucida Sans Unicode" w:hAnsi="Lucida Sans Unicode" w:cs="Lucida Sans Unicode"/>
      <w:sz w:val="14"/>
      <w:szCs w:val="14"/>
    </w:rPr>
  </w:style>
  <w:style w:type="paragraph" w:styleId="aa">
    <w:name w:val="Body Text"/>
    <w:basedOn w:val="a"/>
    <w:link w:val="ab"/>
    <w:uiPriority w:val="1"/>
    <w:qFormat/>
    <w:rsid w:val="00803B95"/>
    <w:pPr>
      <w:adjustRightInd/>
      <w:ind w:left="102"/>
      <w:jc w:val="both"/>
    </w:pPr>
    <w:rPr>
      <w:rFonts w:eastAsia="Times New Roman"/>
      <w:sz w:val="28"/>
      <w:szCs w:val="28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803B95"/>
    <w:rPr>
      <w:rFonts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803B95"/>
    <w:pPr>
      <w:adjustRightInd/>
      <w:spacing w:line="319" w:lineRule="exact"/>
      <w:ind w:left="2929" w:hanging="280"/>
      <w:outlineLvl w:val="1"/>
    </w:pPr>
    <w:rPr>
      <w:rFonts w:eastAsia="Times New Roman"/>
      <w:b/>
      <w:bCs/>
      <w:sz w:val="28"/>
      <w:szCs w:val="28"/>
      <w:lang w:bidi="ru-RU"/>
    </w:rPr>
  </w:style>
  <w:style w:type="paragraph" w:customStyle="1" w:styleId="Default">
    <w:name w:val="Default"/>
    <w:rsid w:val="00B34B52"/>
    <w:pP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  <w:style w:type="paragraph" w:styleId="ac">
    <w:name w:val="No Spacing"/>
    <w:uiPriority w:val="1"/>
    <w:qFormat/>
    <w:rsid w:val="00B34B52"/>
    <w:pPr>
      <w:spacing w:after="0" w:line="240" w:lineRule="auto"/>
    </w:pPr>
    <w:rPr>
      <w:rFonts w:asciiTheme="minorHAnsi" w:eastAsiaTheme="minorHAnsi"/>
      <w:lang w:eastAsia="en-US"/>
    </w:rPr>
  </w:style>
  <w:style w:type="table" w:styleId="ad">
    <w:name w:val="Table Grid"/>
    <w:basedOn w:val="a1"/>
    <w:uiPriority w:val="59"/>
    <w:rsid w:val="00B34B52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3D48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7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B0A76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CB0A76"/>
    <w:pPr>
      <w:spacing w:line="274" w:lineRule="exact"/>
      <w:ind w:firstLine="1085"/>
    </w:pPr>
  </w:style>
  <w:style w:type="paragraph" w:customStyle="1" w:styleId="Style3">
    <w:name w:val="Style3"/>
    <w:basedOn w:val="a"/>
    <w:uiPriority w:val="99"/>
    <w:rsid w:val="00CB0A76"/>
    <w:pPr>
      <w:spacing w:line="274" w:lineRule="exact"/>
      <w:ind w:firstLine="672"/>
    </w:pPr>
  </w:style>
  <w:style w:type="paragraph" w:customStyle="1" w:styleId="Style4">
    <w:name w:val="Style4"/>
    <w:basedOn w:val="a"/>
    <w:uiPriority w:val="99"/>
    <w:rsid w:val="00CB0A76"/>
    <w:pPr>
      <w:spacing w:line="269" w:lineRule="exact"/>
      <w:jc w:val="both"/>
    </w:pPr>
  </w:style>
  <w:style w:type="paragraph" w:customStyle="1" w:styleId="Style5">
    <w:name w:val="Style5"/>
    <w:basedOn w:val="a"/>
    <w:uiPriority w:val="99"/>
    <w:rsid w:val="00CB0A76"/>
    <w:pPr>
      <w:spacing w:line="283" w:lineRule="exact"/>
      <w:ind w:firstLine="1138"/>
    </w:pPr>
  </w:style>
  <w:style w:type="paragraph" w:customStyle="1" w:styleId="Style6">
    <w:name w:val="Style6"/>
    <w:basedOn w:val="a"/>
    <w:uiPriority w:val="99"/>
    <w:rsid w:val="00CB0A76"/>
    <w:pPr>
      <w:spacing w:line="276" w:lineRule="exact"/>
      <w:ind w:firstLine="955"/>
    </w:pPr>
  </w:style>
  <w:style w:type="paragraph" w:customStyle="1" w:styleId="Style7">
    <w:name w:val="Style7"/>
    <w:basedOn w:val="a"/>
    <w:uiPriority w:val="99"/>
    <w:rsid w:val="00CB0A76"/>
  </w:style>
  <w:style w:type="paragraph" w:customStyle="1" w:styleId="Style8">
    <w:name w:val="Style8"/>
    <w:basedOn w:val="a"/>
    <w:uiPriority w:val="99"/>
    <w:rsid w:val="00CB0A76"/>
    <w:pPr>
      <w:spacing w:line="274" w:lineRule="exact"/>
      <w:ind w:firstLine="1104"/>
      <w:jc w:val="both"/>
    </w:pPr>
  </w:style>
  <w:style w:type="paragraph" w:customStyle="1" w:styleId="Style9">
    <w:name w:val="Style9"/>
    <w:basedOn w:val="a"/>
    <w:uiPriority w:val="99"/>
    <w:rsid w:val="00CB0A76"/>
    <w:pPr>
      <w:spacing w:line="264" w:lineRule="exact"/>
      <w:ind w:hanging="341"/>
    </w:pPr>
  </w:style>
  <w:style w:type="paragraph" w:customStyle="1" w:styleId="Style10">
    <w:name w:val="Style10"/>
    <w:basedOn w:val="a"/>
    <w:uiPriority w:val="99"/>
    <w:rsid w:val="00CB0A76"/>
    <w:pPr>
      <w:spacing w:line="278" w:lineRule="exact"/>
      <w:ind w:firstLine="1085"/>
    </w:pPr>
  </w:style>
  <w:style w:type="paragraph" w:customStyle="1" w:styleId="Style11">
    <w:name w:val="Style11"/>
    <w:basedOn w:val="a"/>
    <w:uiPriority w:val="99"/>
    <w:rsid w:val="00CB0A76"/>
    <w:pPr>
      <w:spacing w:line="274" w:lineRule="exact"/>
      <w:jc w:val="both"/>
    </w:pPr>
  </w:style>
  <w:style w:type="paragraph" w:customStyle="1" w:styleId="Style12">
    <w:name w:val="Style12"/>
    <w:basedOn w:val="a"/>
    <w:uiPriority w:val="99"/>
    <w:rsid w:val="00CB0A76"/>
    <w:pPr>
      <w:spacing w:line="278" w:lineRule="exact"/>
      <w:ind w:firstLine="1075"/>
      <w:jc w:val="both"/>
    </w:pPr>
  </w:style>
  <w:style w:type="character" w:customStyle="1" w:styleId="FontStyle14">
    <w:name w:val="Font Style14"/>
    <w:basedOn w:val="a0"/>
    <w:uiPriority w:val="99"/>
    <w:rsid w:val="00CB0A7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CB0A76"/>
    <w:rPr>
      <w:rFonts w:ascii="Courier New" w:hAnsi="Courier New" w:cs="Courier New"/>
      <w:b/>
      <w:bCs/>
      <w:spacing w:val="-20"/>
      <w:sz w:val="26"/>
      <w:szCs w:val="26"/>
    </w:rPr>
  </w:style>
  <w:style w:type="character" w:customStyle="1" w:styleId="FontStyle16">
    <w:name w:val="Font Style16"/>
    <w:basedOn w:val="a0"/>
    <w:uiPriority w:val="99"/>
    <w:rsid w:val="00CB0A76"/>
    <w:rPr>
      <w:rFonts w:ascii="Times New Roman" w:hAnsi="Times New Roman" w:cs="Times New Roman"/>
      <w:spacing w:val="-10"/>
      <w:sz w:val="40"/>
      <w:szCs w:val="40"/>
    </w:rPr>
  </w:style>
  <w:style w:type="character" w:customStyle="1" w:styleId="FontStyle17">
    <w:name w:val="Font Style17"/>
    <w:basedOn w:val="a0"/>
    <w:uiPriority w:val="99"/>
    <w:rsid w:val="00CB0A76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CB0A7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D330C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267534"/>
    <w:pPr>
      <w:spacing w:line="258" w:lineRule="exact"/>
      <w:ind w:firstLine="538"/>
      <w:jc w:val="both"/>
    </w:pPr>
  </w:style>
  <w:style w:type="character" w:customStyle="1" w:styleId="FontStyle50">
    <w:name w:val="Font Style50"/>
    <w:basedOn w:val="a0"/>
    <w:uiPriority w:val="99"/>
    <w:rsid w:val="002A5905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a"/>
    <w:uiPriority w:val="99"/>
    <w:rsid w:val="002144AA"/>
    <w:pPr>
      <w:spacing w:line="271" w:lineRule="exact"/>
      <w:ind w:firstLine="422"/>
    </w:pPr>
  </w:style>
  <w:style w:type="character" w:customStyle="1" w:styleId="FontStyle48">
    <w:name w:val="Font Style48"/>
    <w:basedOn w:val="a0"/>
    <w:uiPriority w:val="99"/>
    <w:rsid w:val="002144AA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1"/>
    <w:qFormat/>
    <w:rsid w:val="008F4E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434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434D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F434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434D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148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88E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uiPriority w:val="99"/>
    <w:rsid w:val="007F075B"/>
    <w:pPr>
      <w:spacing w:line="266" w:lineRule="exact"/>
      <w:ind w:hanging="115"/>
    </w:pPr>
    <w:rPr>
      <w:rFonts w:eastAsia="Times New Roman"/>
    </w:rPr>
  </w:style>
  <w:style w:type="character" w:customStyle="1" w:styleId="FontStyle43">
    <w:name w:val="Font Style43"/>
    <w:uiPriority w:val="99"/>
    <w:rsid w:val="007F07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uiPriority w:val="99"/>
    <w:rsid w:val="007F075B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7F075B"/>
    <w:rPr>
      <w:rFonts w:ascii="Times New Roman" w:hAnsi="Times New Roman" w:cs="Times New Roman"/>
      <w:b/>
      <w:bCs/>
      <w:i/>
      <w:iCs/>
      <w:w w:val="60"/>
      <w:sz w:val="86"/>
      <w:szCs w:val="86"/>
    </w:rPr>
  </w:style>
  <w:style w:type="character" w:customStyle="1" w:styleId="FontStyle66">
    <w:name w:val="Font Style66"/>
    <w:uiPriority w:val="99"/>
    <w:rsid w:val="007F075B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7F075B"/>
    <w:pPr>
      <w:spacing w:line="272" w:lineRule="exact"/>
      <w:jc w:val="both"/>
    </w:pPr>
    <w:rPr>
      <w:rFonts w:eastAsia="Times New Roman"/>
    </w:rPr>
  </w:style>
  <w:style w:type="paragraph" w:customStyle="1" w:styleId="Style21">
    <w:name w:val="Style21"/>
    <w:basedOn w:val="a"/>
    <w:uiPriority w:val="99"/>
    <w:rsid w:val="007F075B"/>
    <w:rPr>
      <w:rFonts w:eastAsia="Times New Roman"/>
    </w:rPr>
  </w:style>
  <w:style w:type="paragraph" w:customStyle="1" w:styleId="Style27">
    <w:name w:val="Style27"/>
    <w:basedOn w:val="a"/>
    <w:uiPriority w:val="99"/>
    <w:rsid w:val="007F075B"/>
    <w:rPr>
      <w:rFonts w:eastAsia="Times New Roman"/>
    </w:rPr>
  </w:style>
  <w:style w:type="character" w:customStyle="1" w:styleId="FontStyle54">
    <w:name w:val="Font Style54"/>
    <w:uiPriority w:val="99"/>
    <w:rsid w:val="007F075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7F075B"/>
    <w:rPr>
      <w:rFonts w:eastAsia="Times New Roman"/>
    </w:rPr>
  </w:style>
  <w:style w:type="paragraph" w:customStyle="1" w:styleId="ConsPlusNormal">
    <w:name w:val="ConsPlusNormal"/>
    <w:rsid w:val="007F07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F07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25">
    <w:name w:val="Style25"/>
    <w:basedOn w:val="a"/>
    <w:uiPriority w:val="99"/>
    <w:rsid w:val="007F075B"/>
    <w:rPr>
      <w:rFonts w:eastAsia="Times New Roman"/>
    </w:rPr>
  </w:style>
  <w:style w:type="paragraph" w:customStyle="1" w:styleId="Style33">
    <w:name w:val="Style33"/>
    <w:basedOn w:val="a"/>
    <w:uiPriority w:val="99"/>
    <w:rsid w:val="007F075B"/>
    <w:rPr>
      <w:rFonts w:eastAsia="Times New Roman"/>
    </w:rPr>
  </w:style>
  <w:style w:type="character" w:customStyle="1" w:styleId="FontStyle59">
    <w:name w:val="Font Style59"/>
    <w:uiPriority w:val="99"/>
    <w:rsid w:val="007F075B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61">
    <w:name w:val="Font Style61"/>
    <w:uiPriority w:val="99"/>
    <w:rsid w:val="007F075B"/>
    <w:rPr>
      <w:rFonts w:ascii="Lucida Sans Unicode" w:hAnsi="Lucida Sans Unicode" w:cs="Lucida Sans Unicode"/>
      <w:sz w:val="14"/>
      <w:szCs w:val="14"/>
    </w:rPr>
  </w:style>
  <w:style w:type="paragraph" w:styleId="aa">
    <w:name w:val="Body Text"/>
    <w:basedOn w:val="a"/>
    <w:link w:val="ab"/>
    <w:uiPriority w:val="1"/>
    <w:qFormat/>
    <w:rsid w:val="00803B95"/>
    <w:pPr>
      <w:adjustRightInd/>
      <w:ind w:left="102"/>
      <w:jc w:val="both"/>
    </w:pPr>
    <w:rPr>
      <w:rFonts w:eastAsia="Times New Roman"/>
      <w:sz w:val="28"/>
      <w:szCs w:val="28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803B95"/>
    <w:rPr>
      <w:rFonts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803B95"/>
    <w:pPr>
      <w:adjustRightInd/>
      <w:spacing w:line="319" w:lineRule="exact"/>
      <w:ind w:left="2929" w:hanging="280"/>
      <w:outlineLvl w:val="1"/>
    </w:pPr>
    <w:rPr>
      <w:rFonts w:eastAsia="Times New Roman"/>
      <w:b/>
      <w:bCs/>
      <w:sz w:val="28"/>
      <w:szCs w:val="28"/>
      <w:lang w:bidi="ru-RU"/>
    </w:rPr>
  </w:style>
  <w:style w:type="paragraph" w:customStyle="1" w:styleId="Default">
    <w:name w:val="Default"/>
    <w:rsid w:val="00B34B52"/>
    <w:pP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  <w:style w:type="paragraph" w:styleId="ac">
    <w:name w:val="No Spacing"/>
    <w:uiPriority w:val="1"/>
    <w:qFormat/>
    <w:rsid w:val="00B34B52"/>
    <w:pPr>
      <w:spacing w:after="0" w:line="240" w:lineRule="auto"/>
    </w:pPr>
    <w:rPr>
      <w:rFonts w:asciiTheme="minorHAnsi" w:eastAsiaTheme="minorHAnsi"/>
      <w:lang w:eastAsia="en-US"/>
    </w:rPr>
  </w:style>
  <w:style w:type="table" w:styleId="ad">
    <w:name w:val="Table Grid"/>
    <w:basedOn w:val="a1"/>
    <w:uiPriority w:val="59"/>
    <w:rsid w:val="00B34B52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ktanysh/roo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ktanysh/ro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aktanysh/ro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ktanysh/ro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36CCC-28A3-469D-BD63-CD512ABB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3986</Words>
  <Characters>34417</Characters>
  <Application>Microsoft Office Word</Application>
  <DocSecurity>0</DocSecurity>
  <Lines>286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общеобразовательное учреждение</vt:lpstr>
    </vt:vector>
  </TitlesOfParts>
  <Company/>
  <LinksUpToDate>false</LinksUpToDate>
  <CharactersWithSpaces>38327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creator>библиотека -3</dc:creator>
  <cp:lastModifiedBy>Зульфия</cp:lastModifiedBy>
  <cp:revision>11</cp:revision>
  <cp:lastPrinted>2019-03-04T05:40:00Z</cp:lastPrinted>
  <dcterms:created xsi:type="dcterms:W3CDTF">2018-06-07T12:56:00Z</dcterms:created>
  <dcterms:modified xsi:type="dcterms:W3CDTF">2019-05-23T07:02:00Z</dcterms:modified>
</cp:coreProperties>
</file>